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Borders>
          <w:insideH w:val="single" w:sz="4" w:space="0" w:color="000000"/>
          <w:insideV w:val="single" w:sz="4" w:space="0" w:color="000000"/>
        </w:tblBorders>
        <w:tblLook w:val="01E0" w:firstRow="1" w:lastRow="1" w:firstColumn="1" w:lastColumn="1" w:noHBand="0" w:noVBand="0"/>
      </w:tblPr>
      <w:tblGrid>
        <w:gridCol w:w="9397"/>
        <w:gridCol w:w="5279"/>
      </w:tblGrid>
      <w:tr w:rsidR="00116BB5" w:rsidRPr="00116BB5">
        <w:tc>
          <w:tcPr>
            <w:tcW w:w="9468" w:type="dxa"/>
            <w:tcBorders>
              <w:right w:val="nil"/>
            </w:tcBorders>
          </w:tcPr>
          <w:p w:rsidR="00F629C0" w:rsidRPr="00116BB5" w:rsidRDefault="00F629C0" w:rsidP="0064374B">
            <w:pPr>
              <w:widowControl w:val="0"/>
              <w:tabs>
                <w:tab w:val="left" w:pos="5175"/>
              </w:tabs>
              <w:spacing w:after="0" w:line="240" w:lineRule="auto"/>
              <w:rPr>
                <w:rFonts w:ascii="Times New Roman" w:hAnsi="Times New Roman" w:cs="Times New Roman"/>
                <w:sz w:val="28"/>
                <w:szCs w:val="28"/>
              </w:rPr>
            </w:pPr>
          </w:p>
        </w:tc>
        <w:tc>
          <w:tcPr>
            <w:tcW w:w="5318" w:type="dxa"/>
            <w:tcBorders>
              <w:top w:val="nil"/>
              <w:left w:val="nil"/>
              <w:bottom w:val="nil"/>
              <w:right w:val="nil"/>
            </w:tcBorders>
          </w:tcPr>
          <w:p w:rsidR="00F629C0" w:rsidRPr="00116BB5" w:rsidRDefault="00F629C0" w:rsidP="0064374B">
            <w:pPr>
              <w:widowControl w:val="0"/>
              <w:spacing w:after="0" w:line="240" w:lineRule="auto"/>
              <w:rPr>
                <w:rFonts w:ascii="Times New Roman" w:hAnsi="Times New Roman" w:cs="Times New Roman"/>
                <w:sz w:val="28"/>
                <w:szCs w:val="28"/>
              </w:rPr>
            </w:pPr>
          </w:p>
        </w:tc>
      </w:tr>
    </w:tbl>
    <w:p w:rsidR="00B542BD" w:rsidRPr="00116BB5" w:rsidRDefault="00B542BD" w:rsidP="0064374B">
      <w:pPr>
        <w:widowControl w:val="0"/>
        <w:spacing w:after="0" w:line="240" w:lineRule="auto"/>
        <w:jc w:val="center"/>
        <w:rPr>
          <w:rFonts w:ascii="Times New Roman" w:hAnsi="Times New Roman" w:cs="Times New Roman"/>
          <w:sz w:val="24"/>
          <w:szCs w:val="24"/>
        </w:rPr>
      </w:pPr>
    </w:p>
    <w:p w:rsidR="008109BD" w:rsidRDefault="008109BD" w:rsidP="005E1CD7">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Исполнение ведомственного плана</w:t>
      </w:r>
    </w:p>
    <w:p w:rsidR="00F629C0" w:rsidRDefault="00F96A40" w:rsidP="005E1CD7">
      <w:pPr>
        <w:widowControl w:val="0"/>
        <w:spacing w:after="0" w:line="240" w:lineRule="auto"/>
        <w:jc w:val="center"/>
        <w:rPr>
          <w:rFonts w:ascii="Times New Roman" w:hAnsi="Times New Roman" w:cs="Times New Roman"/>
          <w:b/>
          <w:bCs/>
          <w:sz w:val="28"/>
          <w:szCs w:val="28"/>
        </w:rPr>
      </w:pPr>
      <w:r w:rsidRPr="00F96A40">
        <w:rPr>
          <w:rFonts w:ascii="Times New Roman" w:hAnsi="Times New Roman" w:cs="Times New Roman"/>
          <w:b/>
          <w:bCs/>
          <w:sz w:val="28"/>
          <w:szCs w:val="28"/>
        </w:rPr>
        <w:t xml:space="preserve">противодействия коррупции </w:t>
      </w:r>
      <w:r w:rsidR="00D37F95">
        <w:rPr>
          <w:rFonts w:ascii="Times New Roman" w:hAnsi="Times New Roman" w:cs="Times New Roman"/>
          <w:b/>
          <w:bCs/>
          <w:sz w:val="28"/>
          <w:szCs w:val="28"/>
        </w:rPr>
        <w:t xml:space="preserve">в </w:t>
      </w:r>
      <w:r w:rsidR="00B542BD">
        <w:rPr>
          <w:rFonts w:ascii="Times New Roman" w:hAnsi="Times New Roman" w:cs="Times New Roman"/>
          <w:b/>
          <w:bCs/>
          <w:sz w:val="28"/>
          <w:szCs w:val="28"/>
        </w:rPr>
        <w:t xml:space="preserve">Министерстве спорта Республики Тыва </w:t>
      </w:r>
      <w:r w:rsidR="00B51439" w:rsidRPr="00116BB5">
        <w:rPr>
          <w:rFonts w:ascii="Times New Roman" w:hAnsi="Times New Roman" w:cs="Times New Roman"/>
          <w:b/>
          <w:bCs/>
          <w:sz w:val="28"/>
          <w:szCs w:val="28"/>
        </w:rPr>
        <w:t>на 20</w:t>
      </w:r>
      <w:r w:rsidR="00EA06EB">
        <w:rPr>
          <w:rFonts w:ascii="Times New Roman" w:hAnsi="Times New Roman" w:cs="Times New Roman"/>
          <w:b/>
          <w:bCs/>
          <w:sz w:val="28"/>
          <w:szCs w:val="28"/>
        </w:rPr>
        <w:t>2</w:t>
      </w:r>
      <w:r w:rsidR="00B51439" w:rsidRPr="00116BB5">
        <w:rPr>
          <w:rFonts w:ascii="Times New Roman" w:hAnsi="Times New Roman" w:cs="Times New Roman"/>
          <w:b/>
          <w:bCs/>
          <w:sz w:val="28"/>
          <w:szCs w:val="28"/>
        </w:rPr>
        <w:t>1</w:t>
      </w:r>
      <w:r w:rsidR="00EA06EB">
        <w:rPr>
          <w:rFonts w:ascii="Times New Roman" w:hAnsi="Times New Roman" w:cs="Times New Roman"/>
          <w:b/>
          <w:bCs/>
          <w:sz w:val="28"/>
          <w:szCs w:val="28"/>
        </w:rPr>
        <w:t xml:space="preserve"> </w:t>
      </w:r>
      <w:r w:rsidR="00B51439" w:rsidRPr="00116BB5">
        <w:rPr>
          <w:rFonts w:ascii="Times New Roman" w:hAnsi="Times New Roman" w:cs="Times New Roman"/>
          <w:b/>
          <w:bCs/>
          <w:sz w:val="28"/>
          <w:szCs w:val="28"/>
        </w:rPr>
        <w:t xml:space="preserve">год </w:t>
      </w:r>
    </w:p>
    <w:p w:rsidR="00B542BD" w:rsidRPr="005E1CD7" w:rsidRDefault="00B542BD" w:rsidP="005E1CD7">
      <w:pPr>
        <w:widowControl w:val="0"/>
        <w:spacing w:after="0" w:line="240" w:lineRule="auto"/>
        <w:jc w:val="center"/>
        <w:rPr>
          <w:rFonts w:ascii="Times New Roman" w:hAnsi="Times New Roman" w:cs="Times New Roman"/>
          <w:b/>
          <w:bCs/>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75"/>
        <w:gridCol w:w="2097"/>
        <w:gridCol w:w="4990"/>
      </w:tblGrid>
      <w:tr w:rsidR="00116BB5" w:rsidRPr="00116BB5" w:rsidTr="002311F6">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83064F" w:rsidRPr="00745CC9" w:rsidRDefault="0083064F" w:rsidP="0064374B">
            <w:pPr>
              <w:widowControl w:val="0"/>
              <w:spacing w:after="0" w:line="240" w:lineRule="auto"/>
              <w:jc w:val="center"/>
              <w:rPr>
                <w:rFonts w:ascii="Times New Roman" w:eastAsia="Times New Roman" w:hAnsi="Times New Roman" w:cs="Times New Roman"/>
                <w:b/>
                <w:bCs/>
                <w:sz w:val="24"/>
                <w:szCs w:val="24"/>
                <w:lang w:eastAsia="ru-RU"/>
              </w:rPr>
            </w:pPr>
            <w:r w:rsidRPr="00745CC9">
              <w:rPr>
                <w:rFonts w:ascii="Times New Roman" w:eastAsia="Times New Roman" w:hAnsi="Times New Roman" w:cs="Times New Roman"/>
                <w:b/>
                <w:bCs/>
                <w:sz w:val="24"/>
                <w:szCs w:val="24"/>
                <w:lang w:eastAsia="ru-RU"/>
              </w:rPr>
              <w:t>№</w:t>
            </w:r>
          </w:p>
          <w:p w:rsidR="0083064F" w:rsidRPr="00745CC9" w:rsidRDefault="0083064F" w:rsidP="0064374B">
            <w:pPr>
              <w:widowControl w:val="0"/>
              <w:spacing w:after="0" w:line="240" w:lineRule="auto"/>
              <w:jc w:val="center"/>
              <w:rPr>
                <w:rFonts w:ascii="Times New Roman" w:eastAsia="Times New Roman" w:hAnsi="Times New Roman" w:cs="Times New Roman"/>
                <w:sz w:val="24"/>
                <w:szCs w:val="24"/>
                <w:lang w:eastAsia="ru-RU"/>
              </w:rPr>
            </w:pPr>
            <w:r w:rsidRPr="00745CC9">
              <w:rPr>
                <w:rFonts w:ascii="Times New Roman" w:eastAsia="Times New Roman" w:hAnsi="Times New Roman" w:cs="Times New Roman"/>
                <w:b/>
                <w:bCs/>
                <w:sz w:val="24"/>
                <w:szCs w:val="24"/>
                <w:lang w:eastAsia="ru-RU"/>
              </w:rPr>
              <w:t>п/п</w:t>
            </w:r>
          </w:p>
        </w:tc>
        <w:tc>
          <w:tcPr>
            <w:tcW w:w="6975" w:type="dxa"/>
            <w:tcBorders>
              <w:top w:val="single" w:sz="4" w:space="0" w:color="auto"/>
              <w:left w:val="single" w:sz="4" w:space="0" w:color="auto"/>
              <w:bottom w:val="single" w:sz="4" w:space="0" w:color="auto"/>
              <w:right w:val="single" w:sz="4" w:space="0" w:color="auto"/>
            </w:tcBorders>
            <w:vAlign w:val="center"/>
            <w:hideMark/>
          </w:tcPr>
          <w:p w:rsidR="0083064F" w:rsidRPr="00745CC9" w:rsidRDefault="0083064F" w:rsidP="0064374B">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745CC9">
              <w:rPr>
                <w:rFonts w:ascii="Times New Roman" w:eastAsia="Times New Roman" w:hAnsi="Times New Roman" w:cs="Times New Roman"/>
                <w:b/>
                <w:bCs/>
                <w:sz w:val="24"/>
                <w:szCs w:val="24"/>
                <w:lang w:eastAsia="ru-RU"/>
              </w:rPr>
              <w:t>Мероприятия</w:t>
            </w:r>
          </w:p>
        </w:tc>
        <w:tc>
          <w:tcPr>
            <w:tcW w:w="2097" w:type="dxa"/>
            <w:tcBorders>
              <w:top w:val="single" w:sz="4" w:space="0" w:color="auto"/>
              <w:left w:val="single" w:sz="4" w:space="0" w:color="auto"/>
              <w:bottom w:val="single" w:sz="4" w:space="0" w:color="auto"/>
              <w:right w:val="single" w:sz="4" w:space="0" w:color="auto"/>
            </w:tcBorders>
            <w:vAlign w:val="center"/>
            <w:hideMark/>
          </w:tcPr>
          <w:p w:rsidR="0083064F" w:rsidRPr="00745CC9" w:rsidRDefault="0083064F" w:rsidP="0064374B">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745CC9">
              <w:rPr>
                <w:rFonts w:ascii="Times New Roman" w:eastAsia="Times New Roman" w:hAnsi="Times New Roman" w:cs="Times New Roman"/>
                <w:b/>
                <w:bCs/>
                <w:sz w:val="24"/>
                <w:szCs w:val="24"/>
                <w:lang w:eastAsia="ru-RU"/>
              </w:rPr>
              <w:t>Ответственные исполнители</w:t>
            </w:r>
          </w:p>
        </w:tc>
        <w:tc>
          <w:tcPr>
            <w:tcW w:w="4990" w:type="dxa"/>
            <w:tcBorders>
              <w:top w:val="single" w:sz="4" w:space="0" w:color="auto"/>
              <w:left w:val="single" w:sz="4" w:space="0" w:color="auto"/>
              <w:bottom w:val="single" w:sz="4" w:space="0" w:color="auto"/>
              <w:right w:val="single" w:sz="4" w:space="0" w:color="auto"/>
            </w:tcBorders>
            <w:vAlign w:val="center"/>
            <w:hideMark/>
          </w:tcPr>
          <w:p w:rsidR="0083064F" w:rsidRPr="00745CC9" w:rsidRDefault="0083064F" w:rsidP="0064374B">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745CC9">
              <w:rPr>
                <w:rFonts w:ascii="Times New Roman" w:eastAsia="Times New Roman" w:hAnsi="Times New Roman" w:cs="Times New Roman"/>
                <w:b/>
                <w:bCs/>
                <w:sz w:val="24"/>
                <w:szCs w:val="24"/>
                <w:lang w:eastAsia="ru-RU"/>
              </w:rPr>
              <w:t>Срок исполнения</w:t>
            </w:r>
          </w:p>
        </w:tc>
      </w:tr>
      <w:tr w:rsidR="00116BB5" w:rsidRPr="00116BB5" w:rsidTr="002311F6">
        <w:trPr>
          <w:trHeight w:val="537"/>
        </w:trPr>
        <w:tc>
          <w:tcPr>
            <w:tcW w:w="14737" w:type="dxa"/>
            <w:gridSpan w:val="4"/>
            <w:tcBorders>
              <w:top w:val="single" w:sz="4" w:space="0" w:color="auto"/>
              <w:left w:val="single" w:sz="4" w:space="0" w:color="auto"/>
              <w:bottom w:val="single" w:sz="4" w:space="0" w:color="auto"/>
              <w:right w:val="single" w:sz="4" w:space="0" w:color="auto"/>
            </w:tcBorders>
            <w:vAlign w:val="center"/>
          </w:tcPr>
          <w:p w:rsidR="007B58FD" w:rsidRPr="0073082D" w:rsidRDefault="00D95D69" w:rsidP="0073082D">
            <w:pPr>
              <w:widowControl w:val="0"/>
              <w:numPr>
                <w:ilvl w:val="0"/>
                <w:numId w:val="4"/>
              </w:numPr>
              <w:spacing w:after="0" w:line="240" w:lineRule="auto"/>
              <w:ind w:left="0" w:firstLine="0"/>
              <w:jc w:val="center"/>
              <w:outlineLvl w:val="4"/>
              <w:rPr>
                <w:rFonts w:ascii="Times New Roman" w:eastAsia="Times New Roman" w:hAnsi="Times New Roman" w:cs="Times New Roman"/>
                <w:b/>
                <w:sz w:val="24"/>
                <w:szCs w:val="24"/>
                <w:lang w:eastAsia="ru-RU"/>
              </w:rPr>
            </w:pPr>
            <w:r w:rsidRPr="00745CC9">
              <w:rPr>
                <w:rFonts w:ascii="Times New Roman" w:eastAsia="Times New Roman" w:hAnsi="Times New Roman" w:cs="Times New Roman"/>
                <w:b/>
                <w:sz w:val="24"/>
                <w:szCs w:val="24"/>
                <w:lang w:eastAsia="ru-RU"/>
              </w:rPr>
              <w:t>О</w:t>
            </w:r>
            <w:r w:rsidR="00A7379D" w:rsidRPr="00745CC9">
              <w:rPr>
                <w:rFonts w:ascii="Times New Roman" w:eastAsia="Times New Roman" w:hAnsi="Times New Roman" w:cs="Times New Roman"/>
                <w:b/>
                <w:sz w:val="24"/>
                <w:szCs w:val="24"/>
                <w:lang w:eastAsia="ru-RU"/>
              </w:rPr>
              <w:t>рганизационны</w:t>
            </w:r>
            <w:r w:rsidRPr="00745CC9">
              <w:rPr>
                <w:rFonts w:ascii="Times New Roman" w:eastAsia="Times New Roman" w:hAnsi="Times New Roman" w:cs="Times New Roman"/>
                <w:b/>
                <w:sz w:val="24"/>
                <w:szCs w:val="24"/>
                <w:lang w:eastAsia="ru-RU"/>
              </w:rPr>
              <w:t>е</w:t>
            </w:r>
            <w:r w:rsidR="00A7379D" w:rsidRPr="00745CC9">
              <w:rPr>
                <w:rFonts w:ascii="Times New Roman" w:eastAsia="Times New Roman" w:hAnsi="Times New Roman" w:cs="Times New Roman"/>
                <w:b/>
                <w:sz w:val="24"/>
                <w:szCs w:val="24"/>
                <w:lang w:eastAsia="ru-RU"/>
              </w:rPr>
              <w:t xml:space="preserve"> </w:t>
            </w:r>
            <w:r w:rsidRPr="00745CC9">
              <w:rPr>
                <w:rFonts w:ascii="Times New Roman" w:eastAsia="Times New Roman" w:hAnsi="Times New Roman" w:cs="Times New Roman"/>
                <w:b/>
                <w:sz w:val="24"/>
                <w:szCs w:val="24"/>
                <w:lang w:eastAsia="ru-RU"/>
              </w:rPr>
              <w:t>мероприятия по</w:t>
            </w:r>
            <w:r w:rsidR="00A7379D" w:rsidRPr="00745CC9">
              <w:rPr>
                <w:rFonts w:ascii="Times New Roman" w:eastAsia="Times New Roman" w:hAnsi="Times New Roman" w:cs="Times New Roman"/>
                <w:b/>
                <w:sz w:val="24"/>
                <w:szCs w:val="24"/>
                <w:lang w:eastAsia="ru-RU"/>
              </w:rPr>
              <w:t xml:space="preserve"> противодействи</w:t>
            </w:r>
            <w:r w:rsidRPr="00745CC9">
              <w:rPr>
                <w:rFonts w:ascii="Times New Roman" w:eastAsia="Times New Roman" w:hAnsi="Times New Roman" w:cs="Times New Roman"/>
                <w:b/>
                <w:sz w:val="24"/>
                <w:szCs w:val="24"/>
                <w:lang w:eastAsia="ru-RU"/>
              </w:rPr>
              <w:t>ю</w:t>
            </w:r>
            <w:r w:rsidR="00A7379D" w:rsidRPr="00745CC9">
              <w:rPr>
                <w:rFonts w:ascii="Times New Roman" w:eastAsia="Times New Roman" w:hAnsi="Times New Roman" w:cs="Times New Roman"/>
                <w:b/>
                <w:sz w:val="24"/>
                <w:szCs w:val="24"/>
                <w:lang w:eastAsia="ru-RU"/>
              </w:rPr>
              <w:t xml:space="preserve"> коррупции</w:t>
            </w:r>
          </w:p>
        </w:tc>
      </w:tr>
      <w:tr w:rsidR="00934E19" w:rsidRPr="00116BB5" w:rsidTr="002311F6">
        <w:tc>
          <w:tcPr>
            <w:tcW w:w="675"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1.</w:t>
            </w:r>
          </w:p>
        </w:tc>
        <w:tc>
          <w:tcPr>
            <w:tcW w:w="6975"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Предоставление сведений</w:t>
            </w:r>
            <w:r w:rsidRPr="00745CC9">
              <w:rPr>
                <w:sz w:val="24"/>
                <w:szCs w:val="24"/>
              </w:rPr>
              <w:t xml:space="preserve"> </w:t>
            </w:r>
            <w:r w:rsidRPr="00745CC9">
              <w:rPr>
                <w:rFonts w:ascii="Times New Roman" w:eastAsia="Times New Roman" w:hAnsi="Times New Roman" w:cs="Times New Roman"/>
                <w:sz w:val="24"/>
                <w:szCs w:val="24"/>
                <w:lang w:eastAsia="ru-RU"/>
              </w:rPr>
              <w:t xml:space="preserve">о ходе реализации мер по противодействию коррупции в </w:t>
            </w:r>
            <w:r>
              <w:rPr>
                <w:rFonts w:ascii="Times New Roman" w:eastAsia="Times New Roman" w:hAnsi="Times New Roman" w:cs="Times New Roman"/>
                <w:sz w:val="24"/>
                <w:szCs w:val="24"/>
                <w:lang w:eastAsia="ru-RU"/>
              </w:rPr>
              <w:t xml:space="preserve">Министерстве спорта Республики Тыва </w:t>
            </w:r>
            <w:r w:rsidRPr="00745CC9">
              <w:rPr>
                <w:rFonts w:ascii="Times New Roman" w:eastAsia="Times New Roman" w:hAnsi="Times New Roman" w:cs="Times New Roman"/>
                <w:sz w:val="24"/>
                <w:szCs w:val="24"/>
                <w:lang w:eastAsia="ru-RU"/>
              </w:rPr>
              <w:t xml:space="preserve">в Управление по вопросам противодействия коррупции </w:t>
            </w:r>
            <w:r>
              <w:rPr>
                <w:rFonts w:ascii="Times New Roman" w:eastAsia="Times New Roman" w:hAnsi="Times New Roman" w:cs="Times New Roman"/>
                <w:sz w:val="24"/>
                <w:szCs w:val="24"/>
                <w:lang w:eastAsia="ru-RU"/>
              </w:rPr>
              <w:t>Республики Тыва</w:t>
            </w:r>
            <w:r w:rsidRPr="00745CC9">
              <w:rPr>
                <w:rFonts w:ascii="Times New Roman" w:eastAsia="Times New Roman" w:hAnsi="Times New Roman" w:cs="Times New Roman"/>
                <w:sz w:val="24"/>
                <w:szCs w:val="24"/>
                <w:lang w:eastAsia="ru-RU"/>
              </w:rPr>
              <w:t xml:space="preserve"> (далее – УПК</w:t>
            </w:r>
            <w:r>
              <w:rPr>
                <w:rFonts w:ascii="Times New Roman" w:eastAsia="Times New Roman" w:hAnsi="Times New Roman" w:cs="Times New Roman"/>
                <w:sz w:val="24"/>
                <w:szCs w:val="24"/>
                <w:lang w:eastAsia="ru-RU"/>
              </w:rPr>
              <w:t xml:space="preserve"> РТ</w:t>
            </w:r>
            <w:r w:rsidRPr="00745CC9">
              <w:rPr>
                <w:rFonts w:ascii="Times New Roman" w:eastAsia="Times New Roman" w:hAnsi="Times New Roman" w:cs="Times New Roman"/>
                <w:sz w:val="24"/>
                <w:szCs w:val="24"/>
                <w:lang w:eastAsia="ru-RU"/>
              </w:rPr>
              <w:t>) (антикоррупционный мониторинг)</w:t>
            </w:r>
          </w:p>
        </w:tc>
        <w:tc>
          <w:tcPr>
            <w:tcW w:w="2097"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Самбуу</w:t>
            </w:r>
            <w:proofErr w:type="spellEnd"/>
            <w:r>
              <w:rPr>
                <w:rFonts w:ascii="Times New Roman" w:eastAsia="Times New Roman" w:hAnsi="Times New Roman" w:cs="Times New Roman"/>
                <w:sz w:val="24"/>
                <w:szCs w:val="24"/>
                <w:lang w:eastAsia="ru-RU"/>
              </w:rPr>
              <w:t xml:space="preserve"> Ч.Н.</w:t>
            </w:r>
          </w:p>
        </w:tc>
        <w:tc>
          <w:tcPr>
            <w:tcW w:w="4990" w:type="dxa"/>
            <w:tcBorders>
              <w:top w:val="single" w:sz="4" w:space="0" w:color="auto"/>
              <w:left w:val="single" w:sz="4" w:space="0" w:color="auto"/>
              <w:bottom w:val="single" w:sz="4" w:space="0" w:color="auto"/>
              <w:right w:val="single" w:sz="4" w:space="0" w:color="auto"/>
            </w:tcBorders>
          </w:tcPr>
          <w:p w:rsidR="00934E19" w:rsidRPr="00745CC9" w:rsidRDefault="008109BD" w:rsidP="008D684F">
            <w:pPr>
              <w:widowControl w:val="0"/>
              <w:spacing w:after="0" w:line="240" w:lineRule="auto"/>
              <w:ind w:left="-108" w:right="-108"/>
              <w:jc w:val="both"/>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Исполнено</w:t>
            </w:r>
            <w:r w:rsidR="00BD20FF">
              <w:rPr>
                <w:rFonts w:ascii="Times New Roman" w:eastAsia="Times New Roman" w:hAnsi="Times New Roman" w:cs="Times New Roman"/>
                <w:sz w:val="24"/>
                <w:szCs w:val="24"/>
                <w:lang w:eastAsia="ru-RU"/>
              </w:rPr>
              <w:t xml:space="preserve">. </w:t>
            </w:r>
          </w:p>
        </w:tc>
      </w:tr>
      <w:tr w:rsidR="00934E19" w:rsidRPr="00116BB5" w:rsidTr="002311F6">
        <w:tc>
          <w:tcPr>
            <w:tcW w:w="675"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7.</w:t>
            </w:r>
          </w:p>
        </w:tc>
        <w:tc>
          <w:tcPr>
            <w:tcW w:w="6975"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Предоставление сведений о количестве полученных запросов от правоохранительных органов (СУ СК РФ по РТ, МВД по РТ, УФСБ РФ по РТ, Прокуратура РТ) и возбужденных уголовных дел в отношении должностных лиц органа государственной власти и подведомственных ему учреждений, </w:t>
            </w:r>
            <w:r w:rsidRPr="00255C76">
              <w:rPr>
                <w:rFonts w:ascii="Times New Roman" w:eastAsia="Times New Roman" w:hAnsi="Times New Roman" w:cs="Times New Roman"/>
                <w:sz w:val="24"/>
                <w:szCs w:val="24"/>
                <w:lang w:eastAsia="ru-RU"/>
              </w:rPr>
              <w:t>в том числе по национальным проектам в рамках реализации распоряжения Главы Республики Тыва от 29 января 2021 г. № 34-РГ «Об организации мониторинга, сбора и анализа информации о правонарушениях коррупционного характера, выявляемых в ходе деятельности органов государственной власти республики Тыва, в том числе при реализации национальных проектов»</w:t>
            </w:r>
          </w:p>
        </w:tc>
        <w:tc>
          <w:tcPr>
            <w:tcW w:w="2097"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Ондар</w:t>
            </w:r>
            <w:proofErr w:type="spellEnd"/>
            <w:r>
              <w:rPr>
                <w:rFonts w:ascii="Times New Roman" w:eastAsia="Times New Roman" w:hAnsi="Times New Roman" w:cs="Times New Roman"/>
                <w:sz w:val="24"/>
                <w:szCs w:val="24"/>
                <w:lang w:eastAsia="ru-RU"/>
              </w:rPr>
              <w:t xml:space="preserve"> Э.У.</w:t>
            </w:r>
          </w:p>
        </w:tc>
        <w:tc>
          <w:tcPr>
            <w:tcW w:w="4990" w:type="dxa"/>
            <w:tcBorders>
              <w:top w:val="single" w:sz="4" w:space="0" w:color="auto"/>
              <w:left w:val="single" w:sz="4" w:space="0" w:color="auto"/>
              <w:bottom w:val="single" w:sz="4" w:space="0" w:color="auto"/>
              <w:right w:val="single" w:sz="4" w:space="0" w:color="auto"/>
            </w:tcBorders>
          </w:tcPr>
          <w:p w:rsidR="00934E19" w:rsidRPr="00745CC9" w:rsidRDefault="0053318C" w:rsidP="008D684F">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8D684F">
              <w:rPr>
                <w:rFonts w:ascii="Times New Roman" w:eastAsia="Times New Roman" w:hAnsi="Times New Roman" w:cs="Times New Roman"/>
                <w:sz w:val="24"/>
                <w:szCs w:val="24"/>
                <w:lang w:eastAsia="ru-RU"/>
              </w:rPr>
              <w:t xml:space="preserve">Министерство в </w:t>
            </w:r>
            <w:r>
              <w:rPr>
                <w:rFonts w:ascii="Times New Roman" w:eastAsia="Times New Roman" w:hAnsi="Times New Roman" w:cs="Times New Roman"/>
                <w:sz w:val="24"/>
                <w:szCs w:val="24"/>
                <w:lang w:eastAsia="ru-RU"/>
              </w:rPr>
              <w:t>1 квартале 2021 г. данных сведений не поступало.</w:t>
            </w:r>
          </w:p>
        </w:tc>
      </w:tr>
      <w:tr w:rsidR="00934E19" w:rsidRPr="00116BB5" w:rsidTr="002311F6">
        <w:trPr>
          <w:trHeight w:val="70"/>
        </w:trPr>
        <w:tc>
          <w:tcPr>
            <w:tcW w:w="14737" w:type="dxa"/>
            <w:gridSpan w:val="4"/>
            <w:tcBorders>
              <w:top w:val="single" w:sz="4" w:space="0" w:color="auto"/>
              <w:left w:val="single" w:sz="4" w:space="0" w:color="auto"/>
              <w:bottom w:val="single" w:sz="4" w:space="0" w:color="auto"/>
              <w:right w:val="single" w:sz="4" w:space="0" w:color="auto"/>
            </w:tcBorders>
          </w:tcPr>
          <w:p w:rsidR="00934E19" w:rsidRPr="00325DE9" w:rsidRDefault="00934E19" w:rsidP="00FE38BE">
            <w:pPr>
              <w:widowControl w:val="0"/>
              <w:numPr>
                <w:ilvl w:val="0"/>
                <w:numId w:val="4"/>
              </w:numPr>
              <w:spacing w:after="0" w:line="240" w:lineRule="auto"/>
              <w:ind w:left="0" w:firstLine="0"/>
              <w:jc w:val="center"/>
              <w:outlineLvl w:val="4"/>
              <w:rPr>
                <w:rFonts w:ascii="Times New Roman" w:eastAsia="Times New Roman" w:hAnsi="Times New Roman" w:cs="Times New Roman"/>
                <w:sz w:val="24"/>
                <w:szCs w:val="24"/>
                <w:lang w:eastAsia="ru-RU"/>
              </w:rPr>
            </w:pPr>
            <w:r w:rsidRPr="00325DE9">
              <w:rPr>
                <w:rFonts w:ascii="Times New Roman" w:eastAsia="Times New Roman" w:hAnsi="Times New Roman" w:cs="Times New Roman"/>
                <w:b/>
                <w:sz w:val="24"/>
                <w:szCs w:val="24"/>
                <w:lang w:eastAsia="ru-RU"/>
              </w:rPr>
              <w:t>Совершенствование правового регулирования в сфере противодействия коррупции в органе государственной власти</w:t>
            </w:r>
          </w:p>
        </w:tc>
      </w:tr>
      <w:tr w:rsidR="00934E19" w:rsidRPr="00116BB5" w:rsidTr="002311F6">
        <w:tc>
          <w:tcPr>
            <w:tcW w:w="675"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975" w:type="dxa"/>
            <w:tcBorders>
              <w:top w:val="single" w:sz="4" w:space="0" w:color="auto"/>
              <w:left w:val="single" w:sz="4" w:space="0" w:color="auto"/>
              <w:bottom w:val="single" w:sz="4" w:space="0" w:color="auto"/>
              <w:right w:val="single" w:sz="4" w:space="0" w:color="auto"/>
            </w:tcBorders>
          </w:tcPr>
          <w:p w:rsidR="00934E19" w:rsidRPr="00745CC9" w:rsidRDefault="00934E19" w:rsidP="00FE38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Подготовка и принятие необходимых нормативных правовых актов </w:t>
            </w:r>
            <w:r w:rsidR="00FE38BE">
              <w:rPr>
                <w:rFonts w:ascii="Times New Roman" w:eastAsia="Times New Roman" w:hAnsi="Times New Roman" w:cs="Times New Roman"/>
                <w:sz w:val="24"/>
                <w:szCs w:val="24"/>
                <w:lang w:eastAsia="ru-RU"/>
              </w:rPr>
              <w:t>Министерства спорта Республики Тыва</w:t>
            </w:r>
            <w:r w:rsidRPr="00745CC9">
              <w:rPr>
                <w:rFonts w:ascii="Times New Roman" w:eastAsia="Times New Roman" w:hAnsi="Times New Roman" w:cs="Times New Roman"/>
                <w:sz w:val="24"/>
                <w:szCs w:val="24"/>
                <w:lang w:eastAsia="ru-RU"/>
              </w:rPr>
              <w:t>, направленных на противодействие коррупции</w:t>
            </w:r>
          </w:p>
        </w:tc>
        <w:tc>
          <w:tcPr>
            <w:tcW w:w="2097"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Самбуу</w:t>
            </w:r>
            <w:proofErr w:type="spellEnd"/>
            <w:r>
              <w:rPr>
                <w:rFonts w:ascii="Times New Roman" w:eastAsia="Times New Roman" w:hAnsi="Times New Roman" w:cs="Times New Roman"/>
                <w:sz w:val="24"/>
                <w:szCs w:val="24"/>
                <w:lang w:eastAsia="ru-RU"/>
              </w:rPr>
              <w:t xml:space="preserve"> Ч.Н.</w:t>
            </w:r>
          </w:p>
        </w:tc>
        <w:tc>
          <w:tcPr>
            <w:tcW w:w="4990" w:type="dxa"/>
            <w:tcBorders>
              <w:top w:val="single" w:sz="4" w:space="0" w:color="auto"/>
              <w:left w:val="single" w:sz="4" w:space="0" w:color="auto"/>
              <w:bottom w:val="single" w:sz="4" w:space="0" w:color="auto"/>
              <w:right w:val="single" w:sz="4" w:space="0" w:color="auto"/>
            </w:tcBorders>
          </w:tcPr>
          <w:p w:rsidR="00934E19" w:rsidRPr="00745CC9" w:rsidRDefault="002E5B9D" w:rsidP="00BD20FF">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w:t>
            </w:r>
            <w:r w:rsidR="00BD20FF">
              <w:rPr>
                <w:rFonts w:ascii="Times New Roman" w:eastAsia="Times New Roman" w:hAnsi="Times New Roman" w:cs="Times New Roman"/>
                <w:sz w:val="24"/>
                <w:szCs w:val="24"/>
                <w:lang w:eastAsia="ru-RU"/>
              </w:rPr>
              <w:t>. Нормативно-правовые акты Министерства направленные на противодействие коррупции принимаются по мере необходимости.</w:t>
            </w:r>
          </w:p>
        </w:tc>
      </w:tr>
      <w:tr w:rsidR="00934E19" w:rsidRPr="00116BB5" w:rsidTr="002311F6">
        <w:tc>
          <w:tcPr>
            <w:tcW w:w="675"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975" w:type="dxa"/>
            <w:tcBorders>
              <w:top w:val="single" w:sz="4" w:space="0" w:color="auto"/>
              <w:left w:val="single" w:sz="4" w:space="0" w:color="auto"/>
              <w:bottom w:val="single" w:sz="4" w:space="0" w:color="auto"/>
              <w:right w:val="single" w:sz="4" w:space="0" w:color="auto"/>
            </w:tcBorders>
          </w:tcPr>
          <w:p w:rsidR="00934E19" w:rsidRPr="00745CC9" w:rsidRDefault="00934E19" w:rsidP="00FE38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Обеспечение приведения нормативных правовых актов </w:t>
            </w:r>
            <w:r w:rsidR="00FE38BE">
              <w:rPr>
                <w:rFonts w:ascii="Times New Roman" w:eastAsia="Times New Roman" w:hAnsi="Times New Roman" w:cs="Times New Roman"/>
                <w:sz w:val="24"/>
                <w:szCs w:val="24"/>
                <w:lang w:eastAsia="ru-RU"/>
              </w:rPr>
              <w:t xml:space="preserve">Министерства спорта Республики Тыва </w:t>
            </w:r>
            <w:r w:rsidRPr="00745CC9">
              <w:rPr>
                <w:rFonts w:ascii="Times New Roman" w:eastAsia="Times New Roman" w:hAnsi="Times New Roman" w:cs="Times New Roman"/>
                <w:sz w:val="24"/>
                <w:szCs w:val="24"/>
                <w:lang w:eastAsia="ru-RU"/>
              </w:rPr>
              <w:t xml:space="preserve">в соответствие с законодательством Российской Федерации и </w:t>
            </w:r>
            <w:r>
              <w:rPr>
                <w:rFonts w:ascii="Times New Roman" w:eastAsia="Times New Roman" w:hAnsi="Times New Roman" w:cs="Times New Roman"/>
                <w:sz w:val="24"/>
                <w:szCs w:val="24"/>
                <w:lang w:eastAsia="ru-RU"/>
              </w:rPr>
              <w:t>Республики Тыва</w:t>
            </w:r>
            <w:r w:rsidRPr="00745CC9">
              <w:rPr>
                <w:rFonts w:ascii="Times New Roman" w:eastAsia="Times New Roman" w:hAnsi="Times New Roman" w:cs="Times New Roman"/>
                <w:sz w:val="24"/>
                <w:szCs w:val="24"/>
                <w:lang w:eastAsia="ru-RU"/>
              </w:rPr>
              <w:t xml:space="preserve"> о противодействии коррупции, а также актуализации правовых актов </w:t>
            </w:r>
            <w:r>
              <w:rPr>
                <w:rFonts w:ascii="Times New Roman" w:eastAsia="Times New Roman" w:hAnsi="Times New Roman" w:cs="Times New Roman"/>
                <w:sz w:val="24"/>
                <w:szCs w:val="24"/>
                <w:lang w:eastAsia="ru-RU"/>
              </w:rPr>
              <w:t xml:space="preserve">органа государственной власти </w:t>
            </w:r>
            <w:r w:rsidRPr="00745CC9">
              <w:rPr>
                <w:rFonts w:ascii="Times New Roman" w:eastAsia="Times New Roman" w:hAnsi="Times New Roman" w:cs="Times New Roman"/>
                <w:sz w:val="24"/>
                <w:szCs w:val="24"/>
                <w:lang w:eastAsia="ru-RU"/>
              </w:rPr>
              <w:t xml:space="preserve">в сфере противодействия коррупции, в том числе размещенных на официальном сайте </w:t>
            </w:r>
            <w:r>
              <w:rPr>
                <w:rFonts w:ascii="Times New Roman" w:eastAsia="Times New Roman" w:hAnsi="Times New Roman" w:cs="Times New Roman"/>
                <w:sz w:val="24"/>
                <w:szCs w:val="24"/>
                <w:lang w:eastAsia="ru-RU"/>
              </w:rPr>
              <w:lastRenderedPageBreak/>
              <w:t xml:space="preserve">органа государственной власти </w:t>
            </w:r>
            <w:r w:rsidRPr="00745CC9">
              <w:rPr>
                <w:rFonts w:ascii="Times New Roman" w:eastAsia="Times New Roman" w:hAnsi="Times New Roman" w:cs="Times New Roman"/>
                <w:sz w:val="24"/>
                <w:szCs w:val="24"/>
                <w:lang w:eastAsia="ru-RU"/>
              </w:rPr>
              <w:t>в информационно-телекоммуникационной сети «Интернет»</w:t>
            </w:r>
          </w:p>
        </w:tc>
        <w:tc>
          <w:tcPr>
            <w:tcW w:w="2097"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Самбуу</w:t>
            </w:r>
            <w:proofErr w:type="spellEnd"/>
            <w:r>
              <w:rPr>
                <w:rFonts w:ascii="Times New Roman" w:eastAsia="Times New Roman" w:hAnsi="Times New Roman" w:cs="Times New Roman"/>
                <w:sz w:val="24"/>
                <w:szCs w:val="24"/>
                <w:lang w:eastAsia="ru-RU"/>
              </w:rPr>
              <w:t xml:space="preserve"> Ч.Н.</w:t>
            </w:r>
          </w:p>
        </w:tc>
        <w:tc>
          <w:tcPr>
            <w:tcW w:w="4990" w:type="dxa"/>
            <w:tcBorders>
              <w:top w:val="single" w:sz="4" w:space="0" w:color="auto"/>
              <w:left w:val="single" w:sz="4" w:space="0" w:color="auto"/>
              <w:bottom w:val="single" w:sz="4" w:space="0" w:color="auto"/>
              <w:right w:val="single" w:sz="4" w:space="0" w:color="auto"/>
            </w:tcBorders>
          </w:tcPr>
          <w:p w:rsidR="00934E19" w:rsidRPr="00745CC9" w:rsidRDefault="002E5B9D" w:rsidP="00BD20FF">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w:t>
            </w:r>
            <w:r w:rsidR="00BD20FF">
              <w:rPr>
                <w:rFonts w:ascii="Times New Roman" w:eastAsia="Times New Roman" w:hAnsi="Times New Roman" w:cs="Times New Roman"/>
                <w:sz w:val="24"/>
                <w:szCs w:val="24"/>
                <w:lang w:eastAsia="ru-RU"/>
              </w:rPr>
              <w:t>. Нормативно правовые</w:t>
            </w:r>
            <w:r w:rsidR="00BD20FF" w:rsidRPr="00745CC9">
              <w:rPr>
                <w:rFonts w:ascii="Times New Roman" w:eastAsia="Times New Roman" w:hAnsi="Times New Roman" w:cs="Times New Roman"/>
                <w:sz w:val="24"/>
                <w:szCs w:val="24"/>
                <w:lang w:eastAsia="ru-RU"/>
              </w:rPr>
              <w:t xml:space="preserve"> акт</w:t>
            </w:r>
            <w:r w:rsidR="00BD20FF">
              <w:rPr>
                <w:rFonts w:ascii="Times New Roman" w:eastAsia="Times New Roman" w:hAnsi="Times New Roman" w:cs="Times New Roman"/>
                <w:sz w:val="24"/>
                <w:szCs w:val="24"/>
                <w:lang w:eastAsia="ru-RU"/>
              </w:rPr>
              <w:t>ы</w:t>
            </w:r>
            <w:r w:rsidR="00BD20FF" w:rsidRPr="00745CC9">
              <w:rPr>
                <w:rFonts w:ascii="Times New Roman" w:eastAsia="Times New Roman" w:hAnsi="Times New Roman" w:cs="Times New Roman"/>
                <w:sz w:val="24"/>
                <w:szCs w:val="24"/>
                <w:lang w:eastAsia="ru-RU"/>
              </w:rPr>
              <w:t xml:space="preserve"> </w:t>
            </w:r>
            <w:r w:rsidR="00BD20FF">
              <w:rPr>
                <w:rFonts w:ascii="Times New Roman" w:eastAsia="Times New Roman" w:hAnsi="Times New Roman" w:cs="Times New Roman"/>
                <w:sz w:val="24"/>
                <w:szCs w:val="24"/>
                <w:lang w:eastAsia="ru-RU"/>
              </w:rPr>
              <w:t xml:space="preserve">Министерства </w:t>
            </w:r>
            <w:r w:rsidR="00BD20FF" w:rsidRPr="00745CC9">
              <w:rPr>
                <w:rFonts w:ascii="Times New Roman" w:eastAsia="Times New Roman" w:hAnsi="Times New Roman" w:cs="Times New Roman"/>
                <w:sz w:val="24"/>
                <w:szCs w:val="24"/>
                <w:lang w:eastAsia="ru-RU"/>
              </w:rPr>
              <w:t xml:space="preserve">в соответствие с законодательством Российской Федерации и </w:t>
            </w:r>
            <w:r w:rsidR="00BD20FF">
              <w:rPr>
                <w:rFonts w:ascii="Times New Roman" w:eastAsia="Times New Roman" w:hAnsi="Times New Roman" w:cs="Times New Roman"/>
                <w:sz w:val="24"/>
                <w:szCs w:val="24"/>
                <w:lang w:eastAsia="ru-RU"/>
              </w:rPr>
              <w:t>Республики Тыва</w:t>
            </w:r>
            <w:r w:rsidR="00BD20FF" w:rsidRPr="00745CC9">
              <w:rPr>
                <w:rFonts w:ascii="Times New Roman" w:eastAsia="Times New Roman" w:hAnsi="Times New Roman" w:cs="Times New Roman"/>
                <w:sz w:val="24"/>
                <w:szCs w:val="24"/>
                <w:lang w:eastAsia="ru-RU"/>
              </w:rPr>
              <w:t xml:space="preserve"> о противодействии коррупции, а также актуализаци</w:t>
            </w:r>
            <w:r w:rsidR="00BD20FF">
              <w:rPr>
                <w:rFonts w:ascii="Times New Roman" w:eastAsia="Times New Roman" w:hAnsi="Times New Roman" w:cs="Times New Roman"/>
                <w:sz w:val="24"/>
                <w:szCs w:val="24"/>
                <w:lang w:eastAsia="ru-RU"/>
              </w:rPr>
              <w:t>я</w:t>
            </w:r>
            <w:r w:rsidR="00BD20FF" w:rsidRPr="00745CC9">
              <w:rPr>
                <w:rFonts w:ascii="Times New Roman" w:eastAsia="Times New Roman" w:hAnsi="Times New Roman" w:cs="Times New Roman"/>
                <w:sz w:val="24"/>
                <w:szCs w:val="24"/>
                <w:lang w:eastAsia="ru-RU"/>
              </w:rPr>
              <w:t xml:space="preserve"> правовых актов </w:t>
            </w:r>
            <w:r w:rsidR="00BD20FF">
              <w:rPr>
                <w:rFonts w:ascii="Times New Roman" w:eastAsia="Times New Roman" w:hAnsi="Times New Roman" w:cs="Times New Roman"/>
                <w:sz w:val="24"/>
                <w:szCs w:val="24"/>
                <w:lang w:eastAsia="ru-RU"/>
              </w:rPr>
              <w:t xml:space="preserve">органа государственной власти </w:t>
            </w:r>
            <w:r w:rsidR="00BD20FF" w:rsidRPr="00745CC9">
              <w:rPr>
                <w:rFonts w:ascii="Times New Roman" w:eastAsia="Times New Roman" w:hAnsi="Times New Roman" w:cs="Times New Roman"/>
                <w:sz w:val="24"/>
                <w:szCs w:val="24"/>
                <w:lang w:eastAsia="ru-RU"/>
              </w:rPr>
              <w:t xml:space="preserve">в сфере </w:t>
            </w:r>
            <w:r w:rsidR="00BD20FF" w:rsidRPr="00745CC9">
              <w:rPr>
                <w:rFonts w:ascii="Times New Roman" w:eastAsia="Times New Roman" w:hAnsi="Times New Roman" w:cs="Times New Roman"/>
                <w:sz w:val="24"/>
                <w:szCs w:val="24"/>
                <w:lang w:eastAsia="ru-RU"/>
              </w:rPr>
              <w:lastRenderedPageBreak/>
              <w:t xml:space="preserve">противодействия коррупции, </w:t>
            </w:r>
            <w:r w:rsidR="00BD20FF">
              <w:rPr>
                <w:rFonts w:ascii="Times New Roman" w:eastAsia="Times New Roman" w:hAnsi="Times New Roman" w:cs="Times New Roman"/>
                <w:sz w:val="24"/>
                <w:szCs w:val="24"/>
                <w:lang w:eastAsia="ru-RU"/>
              </w:rPr>
              <w:t xml:space="preserve">а </w:t>
            </w:r>
            <w:proofErr w:type="gramStart"/>
            <w:r w:rsidR="00BD20FF">
              <w:rPr>
                <w:rFonts w:ascii="Times New Roman" w:eastAsia="Times New Roman" w:hAnsi="Times New Roman" w:cs="Times New Roman"/>
                <w:sz w:val="24"/>
                <w:szCs w:val="24"/>
                <w:lang w:eastAsia="ru-RU"/>
              </w:rPr>
              <w:t xml:space="preserve">также </w:t>
            </w:r>
            <w:r w:rsidR="00BD20FF" w:rsidRPr="00745CC9">
              <w:rPr>
                <w:rFonts w:ascii="Times New Roman" w:eastAsia="Times New Roman" w:hAnsi="Times New Roman" w:cs="Times New Roman"/>
                <w:sz w:val="24"/>
                <w:szCs w:val="24"/>
                <w:lang w:eastAsia="ru-RU"/>
              </w:rPr>
              <w:t xml:space="preserve"> </w:t>
            </w:r>
            <w:r w:rsidR="00BD20FF" w:rsidRPr="00745CC9">
              <w:rPr>
                <w:rFonts w:ascii="Times New Roman" w:eastAsia="Times New Roman" w:hAnsi="Times New Roman" w:cs="Times New Roman"/>
                <w:sz w:val="24"/>
                <w:szCs w:val="24"/>
                <w:lang w:eastAsia="ru-RU"/>
              </w:rPr>
              <w:t>размещени</w:t>
            </w:r>
            <w:r w:rsidR="00BD20FF">
              <w:rPr>
                <w:rFonts w:ascii="Times New Roman" w:eastAsia="Times New Roman" w:hAnsi="Times New Roman" w:cs="Times New Roman"/>
                <w:sz w:val="24"/>
                <w:szCs w:val="24"/>
                <w:lang w:eastAsia="ru-RU"/>
              </w:rPr>
              <w:t>е</w:t>
            </w:r>
            <w:proofErr w:type="gramEnd"/>
            <w:r w:rsidR="00BD20FF" w:rsidRPr="00745CC9">
              <w:rPr>
                <w:rFonts w:ascii="Times New Roman" w:eastAsia="Times New Roman" w:hAnsi="Times New Roman" w:cs="Times New Roman"/>
                <w:sz w:val="24"/>
                <w:szCs w:val="24"/>
                <w:lang w:eastAsia="ru-RU"/>
              </w:rPr>
              <w:t xml:space="preserve"> на официальном сайте </w:t>
            </w:r>
            <w:r w:rsidR="00BD20FF">
              <w:rPr>
                <w:rFonts w:ascii="Times New Roman" w:eastAsia="Times New Roman" w:hAnsi="Times New Roman" w:cs="Times New Roman"/>
                <w:sz w:val="24"/>
                <w:szCs w:val="24"/>
                <w:lang w:eastAsia="ru-RU"/>
              </w:rPr>
              <w:t>Министерства</w:t>
            </w:r>
            <w:r w:rsidR="00BD20FF">
              <w:rPr>
                <w:rFonts w:ascii="Times New Roman" w:eastAsia="Times New Roman" w:hAnsi="Times New Roman" w:cs="Times New Roman"/>
                <w:sz w:val="24"/>
                <w:szCs w:val="24"/>
                <w:lang w:eastAsia="ru-RU"/>
              </w:rPr>
              <w:t xml:space="preserve"> </w:t>
            </w:r>
            <w:r w:rsidR="00BD20FF" w:rsidRPr="00745CC9">
              <w:rPr>
                <w:rFonts w:ascii="Times New Roman" w:eastAsia="Times New Roman" w:hAnsi="Times New Roman" w:cs="Times New Roman"/>
                <w:sz w:val="24"/>
                <w:szCs w:val="24"/>
                <w:lang w:eastAsia="ru-RU"/>
              </w:rPr>
              <w:t>в информационно-телекоммуникационной сети «Интернет»</w:t>
            </w:r>
            <w:r w:rsidR="00BD20FF">
              <w:rPr>
                <w:rFonts w:ascii="Times New Roman" w:eastAsia="Times New Roman" w:hAnsi="Times New Roman" w:cs="Times New Roman"/>
                <w:sz w:val="24"/>
                <w:szCs w:val="24"/>
                <w:lang w:eastAsia="ru-RU"/>
              </w:rPr>
              <w:t xml:space="preserve"> производится по ере необходимости.</w:t>
            </w:r>
          </w:p>
        </w:tc>
      </w:tr>
      <w:tr w:rsidR="00934E19" w:rsidRPr="00116BB5" w:rsidTr="002311F6">
        <w:tc>
          <w:tcPr>
            <w:tcW w:w="675"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975" w:type="dxa"/>
            <w:tcBorders>
              <w:top w:val="single" w:sz="4" w:space="0" w:color="auto"/>
              <w:left w:val="single" w:sz="4" w:space="0" w:color="auto"/>
              <w:bottom w:val="single" w:sz="4" w:space="0" w:color="auto"/>
              <w:right w:val="single" w:sz="4" w:space="0" w:color="auto"/>
            </w:tcBorders>
          </w:tcPr>
          <w:p w:rsidR="00934E19" w:rsidRPr="00745CC9" w:rsidRDefault="00934E19" w:rsidP="00FE38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40D4">
              <w:rPr>
                <w:rFonts w:ascii="Times New Roman" w:eastAsia="Times New Roman" w:hAnsi="Times New Roman" w:cs="Times New Roman"/>
                <w:sz w:val="24"/>
                <w:szCs w:val="24"/>
                <w:lang w:eastAsia="ru-RU"/>
              </w:rPr>
              <w:t xml:space="preserve">Обеспечение проведения антикоррупционной экспертизы нормативных правовых актов и проектов нормативных правовых актов </w:t>
            </w:r>
            <w:r w:rsidR="00FE38BE">
              <w:rPr>
                <w:rFonts w:ascii="Times New Roman" w:eastAsia="Times New Roman" w:hAnsi="Times New Roman" w:cs="Times New Roman"/>
                <w:sz w:val="24"/>
                <w:szCs w:val="24"/>
                <w:lang w:eastAsia="ru-RU"/>
              </w:rPr>
              <w:t>Министерства спорта Республики Тыва</w:t>
            </w:r>
            <w:r w:rsidR="00FE38BE" w:rsidRPr="003740D4">
              <w:rPr>
                <w:rFonts w:ascii="Times New Roman" w:eastAsia="Times New Roman" w:hAnsi="Times New Roman" w:cs="Times New Roman"/>
                <w:sz w:val="24"/>
                <w:szCs w:val="24"/>
                <w:lang w:eastAsia="ru-RU"/>
              </w:rPr>
              <w:t xml:space="preserve"> </w:t>
            </w:r>
            <w:r w:rsidRPr="003740D4">
              <w:rPr>
                <w:rFonts w:ascii="Times New Roman" w:eastAsia="Times New Roman" w:hAnsi="Times New Roman" w:cs="Times New Roman"/>
                <w:sz w:val="24"/>
                <w:szCs w:val="24"/>
                <w:lang w:eastAsia="ru-RU"/>
              </w:rPr>
              <w:t>в установленном порядке</w:t>
            </w:r>
          </w:p>
        </w:tc>
        <w:tc>
          <w:tcPr>
            <w:tcW w:w="2097"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Ондар</w:t>
            </w:r>
            <w:proofErr w:type="spellEnd"/>
            <w:r>
              <w:rPr>
                <w:rFonts w:ascii="Times New Roman" w:eastAsia="Times New Roman" w:hAnsi="Times New Roman" w:cs="Times New Roman"/>
                <w:sz w:val="24"/>
                <w:szCs w:val="24"/>
                <w:lang w:eastAsia="ru-RU"/>
              </w:rPr>
              <w:t xml:space="preserve"> Э.У.</w:t>
            </w:r>
          </w:p>
        </w:tc>
        <w:tc>
          <w:tcPr>
            <w:tcW w:w="4990" w:type="dxa"/>
            <w:tcBorders>
              <w:top w:val="single" w:sz="4" w:space="0" w:color="auto"/>
              <w:left w:val="single" w:sz="4" w:space="0" w:color="auto"/>
              <w:bottom w:val="single" w:sz="4" w:space="0" w:color="auto"/>
              <w:right w:val="single" w:sz="4" w:space="0" w:color="auto"/>
            </w:tcBorders>
          </w:tcPr>
          <w:p w:rsidR="00934E19" w:rsidRPr="00745CC9" w:rsidRDefault="002E5B9D" w:rsidP="00BD20FF">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w:t>
            </w:r>
            <w:r w:rsidR="00BD20FF">
              <w:rPr>
                <w:rFonts w:ascii="Times New Roman" w:eastAsia="Times New Roman" w:hAnsi="Times New Roman" w:cs="Times New Roman"/>
                <w:sz w:val="24"/>
                <w:szCs w:val="24"/>
                <w:lang w:eastAsia="ru-RU"/>
              </w:rPr>
              <w:t>. А</w:t>
            </w:r>
            <w:r w:rsidR="00BD20FF" w:rsidRPr="003740D4">
              <w:rPr>
                <w:rFonts w:ascii="Times New Roman" w:eastAsia="Times New Roman" w:hAnsi="Times New Roman" w:cs="Times New Roman"/>
                <w:sz w:val="24"/>
                <w:szCs w:val="24"/>
                <w:lang w:eastAsia="ru-RU"/>
              </w:rPr>
              <w:t>нтикоррупционн</w:t>
            </w:r>
            <w:r w:rsidR="00BD20FF">
              <w:rPr>
                <w:rFonts w:ascii="Times New Roman" w:eastAsia="Times New Roman" w:hAnsi="Times New Roman" w:cs="Times New Roman"/>
                <w:sz w:val="24"/>
                <w:szCs w:val="24"/>
                <w:lang w:eastAsia="ru-RU"/>
              </w:rPr>
              <w:t>ая</w:t>
            </w:r>
            <w:r w:rsidR="00BD20FF" w:rsidRPr="003740D4">
              <w:rPr>
                <w:rFonts w:ascii="Times New Roman" w:eastAsia="Times New Roman" w:hAnsi="Times New Roman" w:cs="Times New Roman"/>
                <w:sz w:val="24"/>
                <w:szCs w:val="24"/>
                <w:lang w:eastAsia="ru-RU"/>
              </w:rPr>
              <w:t xml:space="preserve"> экспертиз</w:t>
            </w:r>
            <w:r w:rsidR="00BD20FF">
              <w:rPr>
                <w:rFonts w:ascii="Times New Roman" w:eastAsia="Times New Roman" w:hAnsi="Times New Roman" w:cs="Times New Roman"/>
                <w:sz w:val="24"/>
                <w:szCs w:val="24"/>
                <w:lang w:eastAsia="ru-RU"/>
              </w:rPr>
              <w:t>а</w:t>
            </w:r>
            <w:r w:rsidR="00BD20FF" w:rsidRPr="003740D4">
              <w:rPr>
                <w:rFonts w:ascii="Times New Roman" w:eastAsia="Times New Roman" w:hAnsi="Times New Roman" w:cs="Times New Roman"/>
                <w:sz w:val="24"/>
                <w:szCs w:val="24"/>
                <w:lang w:eastAsia="ru-RU"/>
              </w:rPr>
              <w:t xml:space="preserve"> нормативных правовых актов и проектов нормативных правовых актов </w:t>
            </w:r>
            <w:r w:rsidR="00BD20FF">
              <w:rPr>
                <w:rFonts w:ascii="Times New Roman" w:eastAsia="Times New Roman" w:hAnsi="Times New Roman" w:cs="Times New Roman"/>
                <w:sz w:val="24"/>
                <w:szCs w:val="24"/>
                <w:lang w:eastAsia="ru-RU"/>
              </w:rPr>
              <w:t xml:space="preserve">Министерства </w:t>
            </w:r>
            <w:r w:rsidR="00BD20FF">
              <w:rPr>
                <w:rFonts w:ascii="Times New Roman" w:eastAsia="Times New Roman" w:hAnsi="Times New Roman" w:cs="Times New Roman"/>
                <w:sz w:val="24"/>
                <w:szCs w:val="24"/>
                <w:lang w:eastAsia="ru-RU"/>
              </w:rPr>
              <w:t xml:space="preserve">производится </w:t>
            </w:r>
            <w:r w:rsidR="00BD20FF" w:rsidRPr="003740D4">
              <w:rPr>
                <w:rFonts w:ascii="Times New Roman" w:eastAsia="Times New Roman" w:hAnsi="Times New Roman" w:cs="Times New Roman"/>
                <w:sz w:val="24"/>
                <w:szCs w:val="24"/>
                <w:lang w:eastAsia="ru-RU"/>
              </w:rPr>
              <w:t>в установленном порядке</w:t>
            </w:r>
            <w:r w:rsidR="0031741B">
              <w:rPr>
                <w:rFonts w:ascii="Times New Roman" w:eastAsia="Times New Roman" w:hAnsi="Times New Roman" w:cs="Times New Roman"/>
                <w:sz w:val="24"/>
                <w:szCs w:val="24"/>
                <w:lang w:eastAsia="ru-RU"/>
              </w:rPr>
              <w:t xml:space="preserve"> по мере необходимости.</w:t>
            </w:r>
          </w:p>
        </w:tc>
      </w:tr>
      <w:tr w:rsidR="00934E19" w:rsidRPr="00F3218A" w:rsidTr="002311F6">
        <w:tc>
          <w:tcPr>
            <w:tcW w:w="675"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6975" w:type="dxa"/>
            <w:tcBorders>
              <w:top w:val="single" w:sz="4" w:space="0" w:color="auto"/>
              <w:left w:val="single" w:sz="4" w:space="0" w:color="auto"/>
              <w:bottom w:val="single" w:sz="4" w:space="0" w:color="auto"/>
              <w:right w:val="single" w:sz="4" w:space="0" w:color="auto"/>
            </w:tcBorders>
          </w:tcPr>
          <w:p w:rsidR="00934E19" w:rsidRPr="003740D4" w:rsidRDefault="00934E19" w:rsidP="00934E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40D4">
              <w:rPr>
                <w:rFonts w:ascii="Times New Roman" w:eastAsia="Times New Roman" w:hAnsi="Times New Roman" w:cs="Times New Roman"/>
                <w:sz w:val="24"/>
                <w:szCs w:val="24"/>
                <w:lang w:eastAsia="ru-RU"/>
              </w:rPr>
              <w:t>Обеспечение размещения проектов нормативных правовых актов Республики Тыва на официальн</w:t>
            </w:r>
            <w:r w:rsidR="0023749D">
              <w:rPr>
                <w:rFonts w:ascii="Times New Roman" w:eastAsia="Times New Roman" w:hAnsi="Times New Roman" w:cs="Times New Roman"/>
                <w:sz w:val="24"/>
                <w:szCs w:val="24"/>
                <w:lang w:eastAsia="ru-RU"/>
              </w:rPr>
              <w:t>ом</w:t>
            </w:r>
            <w:r w:rsidRPr="003740D4">
              <w:rPr>
                <w:rFonts w:ascii="Times New Roman" w:eastAsia="Times New Roman" w:hAnsi="Times New Roman" w:cs="Times New Roman"/>
                <w:sz w:val="24"/>
                <w:szCs w:val="24"/>
                <w:lang w:eastAsia="ru-RU"/>
              </w:rPr>
              <w:t xml:space="preserve"> сайт</w:t>
            </w:r>
            <w:r w:rsidR="0023749D">
              <w:rPr>
                <w:rFonts w:ascii="Times New Roman" w:eastAsia="Times New Roman" w:hAnsi="Times New Roman" w:cs="Times New Roman"/>
                <w:sz w:val="24"/>
                <w:szCs w:val="24"/>
                <w:lang w:eastAsia="ru-RU"/>
              </w:rPr>
              <w:t>е Министерства спорта Республики Тыва</w:t>
            </w:r>
            <w:r w:rsidR="0023749D" w:rsidRPr="003740D4">
              <w:rPr>
                <w:rFonts w:ascii="Times New Roman" w:eastAsia="Times New Roman" w:hAnsi="Times New Roman" w:cs="Times New Roman"/>
                <w:sz w:val="24"/>
                <w:szCs w:val="24"/>
                <w:lang w:eastAsia="ru-RU"/>
              </w:rPr>
              <w:t xml:space="preserve"> </w:t>
            </w:r>
            <w:r w:rsidRPr="003740D4">
              <w:rPr>
                <w:rFonts w:ascii="Times New Roman" w:eastAsia="Times New Roman" w:hAnsi="Times New Roman" w:cs="Times New Roman"/>
                <w:sz w:val="24"/>
                <w:szCs w:val="24"/>
                <w:lang w:eastAsia="ru-RU"/>
              </w:rPr>
              <w:t xml:space="preserve">в целях обеспечения возможности проведения: </w:t>
            </w:r>
          </w:p>
          <w:p w:rsidR="00934E19" w:rsidRPr="003740D4" w:rsidRDefault="00934E19" w:rsidP="00934E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40D4">
              <w:rPr>
                <w:rFonts w:ascii="Times New Roman" w:eastAsia="Times New Roman" w:hAnsi="Times New Roman" w:cs="Times New Roman"/>
                <w:sz w:val="24"/>
                <w:szCs w:val="24"/>
                <w:lang w:eastAsia="ru-RU"/>
              </w:rPr>
              <w:t>- независимой антикоррупционной экспертизы проектов нормативных правовых актов Республики Тыва;</w:t>
            </w:r>
          </w:p>
          <w:p w:rsidR="00934E19" w:rsidRPr="003740D4" w:rsidRDefault="00934E19" w:rsidP="00934E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40D4">
              <w:rPr>
                <w:rFonts w:ascii="Times New Roman" w:eastAsia="Times New Roman" w:hAnsi="Times New Roman" w:cs="Times New Roman"/>
                <w:sz w:val="24"/>
                <w:szCs w:val="24"/>
                <w:lang w:eastAsia="ru-RU"/>
              </w:rPr>
              <w:t>- оценки регулирующего воздействия проектов нормативных правовых актов Республики Тыва;</w:t>
            </w:r>
          </w:p>
          <w:p w:rsidR="00934E19" w:rsidRPr="003740D4" w:rsidRDefault="00934E19" w:rsidP="00934E19">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3740D4">
              <w:rPr>
                <w:rFonts w:ascii="Times New Roman" w:eastAsia="Times New Roman" w:hAnsi="Times New Roman" w:cs="Times New Roman"/>
                <w:sz w:val="24"/>
                <w:szCs w:val="24"/>
                <w:lang w:eastAsia="ru-RU"/>
              </w:rPr>
              <w:t>- общественного обсуждения проектов нормативных правовых актов Республики Тыва</w:t>
            </w:r>
          </w:p>
        </w:tc>
        <w:tc>
          <w:tcPr>
            <w:tcW w:w="2097" w:type="dxa"/>
            <w:tcBorders>
              <w:top w:val="single" w:sz="4" w:space="0" w:color="auto"/>
              <w:left w:val="single" w:sz="4" w:space="0" w:color="auto"/>
              <w:bottom w:val="single" w:sz="4" w:space="0" w:color="auto"/>
              <w:right w:val="single" w:sz="4" w:space="0" w:color="auto"/>
            </w:tcBorders>
          </w:tcPr>
          <w:p w:rsidR="00934E19" w:rsidRPr="00B76998" w:rsidRDefault="00934E19" w:rsidP="00934E19">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Ондар</w:t>
            </w:r>
            <w:proofErr w:type="spellEnd"/>
            <w:r>
              <w:rPr>
                <w:rFonts w:ascii="Times New Roman" w:eastAsia="Times New Roman" w:hAnsi="Times New Roman" w:cs="Times New Roman"/>
                <w:sz w:val="24"/>
                <w:szCs w:val="24"/>
                <w:lang w:eastAsia="ru-RU"/>
              </w:rPr>
              <w:t xml:space="preserve"> Э.У.</w:t>
            </w:r>
          </w:p>
        </w:tc>
        <w:tc>
          <w:tcPr>
            <w:tcW w:w="4990" w:type="dxa"/>
            <w:tcBorders>
              <w:top w:val="single" w:sz="4" w:space="0" w:color="auto"/>
              <w:left w:val="single" w:sz="4" w:space="0" w:color="auto"/>
              <w:bottom w:val="single" w:sz="4" w:space="0" w:color="auto"/>
              <w:right w:val="single" w:sz="4" w:space="0" w:color="auto"/>
            </w:tcBorders>
          </w:tcPr>
          <w:p w:rsidR="00934E19" w:rsidRPr="00B76998" w:rsidRDefault="002E5B9D" w:rsidP="000B1622">
            <w:pPr>
              <w:widowControl w:val="0"/>
              <w:spacing w:after="0" w:line="240" w:lineRule="auto"/>
              <w:ind w:left="-108" w:right="-108"/>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Исполняется</w:t>
            </w:r>
            <w:r w:rsidR="0031741B">
              <w:rPr>
                <w:rFonts w:ascii="Times New Roman" w:eastAsia="Times New Roman" w:hAnsi="Times New Roman" w:cs="Times New Roman"/>
                <w:sz w:val="24"/>
                <w:szCs w:val="24"/>
                <w:lang w:eastAsia="ru-RU"/>
              </w:rPr>
              <w:t xml:space="preserve">. </w:t>
            </w:r>
            <w:r w:rsidR="000B1622">
              <w:rPr>
                <w:rFonts w:ascii="Times New Roman" w:eastAsia="Times New Roman" w:hAnsi="Times New Roman" w:cs="Times New Roman"/>
                <w:sz w:val="24"/>
                <w:szCs w:val="24"/>
                <w:lang w:eastAsia="ru-RU"/>
              </w:rPr>
              <w:t>Р</w:t>
            </w:r>
            <w:r w:rsidR="000B1622" w:rsidRPr="003740D4">
              <w:rPr>
                <w:rFonts w:ascii="Times New Roman" w:eastAsia="Times New Roman" w:hAnsi="Times New Roman" w:cs="Times New Roman"/>
                <w:sz w:val="24"/>
                <w:szCs w:val="24"/>
                <w:lang w:eastAsia="ru-RU"/>
              </w:rPr>
              <w:t>азмещения проектов нормативных правовых актов Республики Тыва на официальн</w:t>
            </w:r>
            <w:r w:rsidR="000B1622">
              <w:rPr>
                <w:rFonts w:ascii="Times New Roman" w:eastAsia="Times New Roman" w:hAnsi="Times New Roman" w:cs="Times New Roman"/>
                <w:sz w:val="24"/>
                <w:szCs w:val="24"/>
                <w:lang w:eastAsia="ru-RU"/>
              </w:rPr>
              <w:t>ом</w:t>
            </w:r>
            <w:r w:rsidR="000B1622" w:rsidRPr="003740D4">
              <w:rPr>
                <w:rFonts w:ascii="Times New Roman" w:eastAsia="Times New Roman" w:hAnsi="Times New Roman" w:cs="Times New Roman"/>
                <w:sz w:val="24"/>
                <w:szCs w:val="24"/>
                <w:lang w:eastAsia="ru-RU"/>
              </w:rPr>
              <w:t xml:space="preserve"> сайт</w:t>
            </w:r>
            <w:r w:rsidR="000B1622">
              <w:rPr>
                <w:rFonts w:ascii="Times New Roman" w:eastAsia="Times New Roman" w:hAnsi="Times New Roman" w:cs="Times New Roman"/>
                <w:sz w:val="24"/>
                <w:szCs w:val="24"/>
                <w:lang w:eastAsia="ru-RU"/>
              </w:rPr>
              <w:t>е Министерства</w:t>
            </w:r>
            <w:r w:rsidR="000B1622">
              <w:rPr>
                <w:rFonts w:ascii="Times New Roman" w:eastAsia="Times New Roman" w:hAnsi="Times New Roman" w:cs="Times New Roman"/>
                <w:sz w:val="24"/>
                <w:szCs w:val="24"/>
                <w:lang w:eastAsia="ru-RU"/>
              </w:rPr>
              <w:t xml:space="preserve"> производится.</w:t>
            </w:r>
          </w:p>
        </w:tc>
      </w:tr>
      <w:tr w:rsidR="00934E19" w:rsidRPr="00116BB5" w:rsidTr="002311F6">
        <w:tc>
          <w:tcPr>
            <w:tcW w:w="675"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745CC9">
              <w:rPr>
                <w:rFonts w:ascii="Times New Roman" w:eastAsia="Times New Roman" w:hAnsi="Times New Roman" w:cs="Times New Roman"/>
                <w:sz w:val="24"/>
                <w:szCs w:val="24"/>
                <w:lang w:eastAsia="ru-RU"/>
              </w:rPr>
              <w:t>5.</w:t>
            </w:r>
          </w:p>
        </w:tc>
        <w:tc>
          <w:tcPr>
            <w:tcW w:w="6975" w:type="dxa"/>
            <w:tcBorders>
              <w:top w:val="single" w:sz="4" w:space="0" w:color="auto"/>
              <w:left w:val="single" w:sz="4" w:space="0" w:color="auto"/>
              <w:bottom w:val="single" w:sz="4" w:space="0" w:color="auto"/>
              <w:right w:val="single" w:sz="4" w:space="0" w:color="auto"/>
            </w:tcBorders>
          </w:tcPr>
          <w:p w:rsidR="00934E19" w:rsidRPr="003740D4" w:rsidRDefault="00934E19" w:rsidP="00934E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40D4">
              <w:rPr>
                <w:rFonts w:ascii="Times New Roman" w:eastAsia="Times New Roman" w:hAnsi="Times New Roman" w:cs="Times New Roman"/>
                <w:sz w:val="24"/>
                <w:szCs w:val="24"/>
                <w:lang w:eastAsia="ru-RU"/>
              </w:rPr>
              <w:t>Направление в органы прокуратуры нормативных правовых актов и их проектов для проведения правовой и антикоррупционной экспертизы</w:t>
            </w:r>
            <w:r w:rsidRPr="003740D4">
              <w:rPr>
                <w:sz w:val="24"/>
                <w:szCs w:val="24"/>
              </w:rPr>
              <w:t xml:space="preserve"> </w:t>
            </w:r>
            <w:r w:rsidRPr="003740D4">
              <w:rPr>
                <w:rFonts w:ascii="Times New Roman" w:hAnsi="Times New Roman" w:cs="Times New Roman"/>
                <w:sz w:val="24"/>
                <w:szCs w:val="24"/>
              </w:rPr>
              <w:t>в порядке, предусмотренном соглашением между Правительством Республики Тыва и Прокуратурой Республики Тыва</w:t>
            </w:r>
          </w:p>
        </w:tc>
        <w:tc>
          <w:tcPr>
            <w:tcW w:w="2097"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Ондар</w:t>
            </w:r>
            <w:proofErr w:type="spellEnd"/>
            <w:r>
              <w:rPr>
                <w:rFonts w:ascii="Times New Roman" w:eastAsia="Times New Roman" w:hAnsi="Times New Roman" w:cs="Times New Roman"/>
                <w:sz w:val="24"/>
                <w:szCs w:val="24"/>
                <w:lang w:eastAsia="ru-RU"/>
              </w:rPr>
              <w:t xml:space="preserve"> Э.У.</w:t>
            </w:r>
          </w:p>
        </w:tc>
        <w:tc>
          <w:tcPr>
            <w:tcW w:w="4990" w:type="dxa"/>
            <w:tcBorders>
              <w:top w:val="single" w:sz="4" w:space="0" w:color="auto"/>
              <w:left w:val="single" w:sz="4" w:space="0" w:color="auto"/>
              <w:bottom w:val="single" w:sz="4" w:space="0" w:color="auto"/>
              <w:right w:val="single" w:sz="4" w:space="0" w:color="auto"/>
            </w:tcBorders>
          </w:tcPr>
          <w:p w:rsidR="00934E19" w:rsidRPr="00745CC9" w:rsidRDefault="002E5B9D" w:rsidP="00AF395D">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w:t>
            </w:r>
            <w:r w:rsidR="00AF395D">
              <w:rPr>
                <w:rFonts w:ascii="Times New Roman" w:eastAsia="Times New Roman" w:hAnsi="Times New Roman" w:cs="Times New Roman"/>
                <w:sz w:val="24"/>
                <w:szCs w:val="24"/>
                <w:lang w:eastAsia="ru-RU"/>
              </w:rPr>
              <w:t>. Министерством н</w:t>
            </w:r>
            <w:r w:rsidR="00AF395D" w:rsidRPr="003740D4">
              <w:rPr>
                <w:rFonts w:ascii="Times New Roman" w:eastAsia="Times New Roman" w:hAnsi="Times New Roman" w:cs="Times New Roman"/>
                <w:sz w:val="24"/>
                <w:szCs w:val="24"/>
                <w:lang w:eastAsia="ru-RU"/>
              </w:rPr>
              <w:t>аправл</w:t>
            </w:r>
            <w:r w:rsidR="00AF395D">
              <w:rPr>
                <w:rFonts w:ascii="Times New Roman" w:eastAsia="Times New Roman" w:hAnsi="Times New Roman" w:cs="Times New Roman"/>
                <w:sz w:val="24"/>
                <w:szCs w:val="24"/>
                <w:lang w:eastAsia="ru-RU"/>
              </w:rPr>
              <w:t>яется в органы прокуратуры нормативные</w:t>
            </w:r>
            <w:r w:rsidR="00AF395D" w:rsidRPr="003740D4">
              <w:rPr>
                <w:rFonts w:ascii="Times New Roman" w:eastAsia="Times New Roman" w:hAnsi="Times New Roman" w:cs="Times New Roman"/>
                <w:sz w:val="24"/>
                <w:szCs w:val="24"/>
                <w:lang w:eastAsia="ru-RU"/>
              </w:rPr>
              <w:t xml:space="preserve"> правовы</w:t>
            </w:r>
            <w:r w:rsidR="00AF395D">
              <w:rPr>
                <w:rFonts w:ascii="Times New Roman" w:eastAsia="Times New Roman" w:hAnsi="Times New Roman" w:cs="Times New Roman"/>
                <w:sz w:val="24"/>
                <w:szCs w:val="24"/>
                <w:lang w:eastAsia="ru-RU"/>
              </w:rPr>
              <w:t>е</w:t>
            </w:r>
            <w:r w:rsidR="00AF395D" w:rsidRPr="003740D4">
              <w:rPr>
                <w:rFonts w:ascii="Times New Roman" w:eastAsia="Times New Roman" w:hAnsi="Times New Roman" w:cs="Times New Roman"/>
                <w:sz w:val="24"/>
                <w:szCs w:val="24"/>
                <w:lang w:eastAsia="ru-RU"/>
              </w:rPr>
              <w:t xml:space="preserve"> акт</w:t>
            </w:r>
            <w:r w:rsidR="00AF395D">
              <w:rPr>
                <w:rFonts w:ascii="Times New Roman" w:eastAsia="Times New Roman" w:hAnsi="Times New Roman" w:cs="Times New Roman"/>
                <w:sz w:val="24"/>
                <w:szCs w:val="24"/>
                <w:lang w:eastAsia="ru-RU"/>
              </w:rPr>
              <w:t>ы</w:t>
            </w:r>
            <w:r w:rsidR="00AF395D" w:rsidRPr="003740D4">
              <w:rPr>
                <w:rFonts w:ascii="Times New Roman" w:eastAsia="Times New Roman" w:hAnsi="Times New Roman" w:cs="Times New Roman"/>
                <w:sz w:val="24"/>
                <w:szCs w:val="24"/>
                <w:lang w:eastAsia="ru-RU"/>
              </w:rPr>
              <w:t xml:space="preserve"> и их проект</w:t>
            </w:r>
            <w:r w:rsidR="00AF395D">
              <w:rPr>
                <w:rFonts w:ascii="Times New Roman" w:eastAsia="Times New Roman" w:hAnsi="Times New Roman" w:cs="Times New Roman"/>
                <w:sz w:val="24"/>
                <w:szCs w:val="24"/>
                <w:lang w:eastAsia="ru-RU"/>
              </w:rPr>
              <w:t>ы</w:t>
            </w:r>
            <w:r w:rsidR="00AF395D" w:rsidRPr="003740D4">
              <w:rPr>
                <w:rFonts w:ascii="Times New Roman" w:eastAsia="Times New Roman" w:hAnsi="Times New Roman" w:cs="Times New Roman"/>
                <w:sz w:val="24"/>
                <w:szCs w:val="24"/>
                <w:lang w:eastAsia="ru-RU"/>
              </w:rPr>
              <w:t xml:space="preserve"> для проведения правовой и антикоррупционной экспертизы</w:t>
            </w:r>
            <w:r w:rsidR="00AF395D" w:rsidRPr="003740D4">
              <w:rPr>
                <w:sz w:val="24"/>
                <w:szCs w:val="24"/>
              </w:rPr>
              <w:t xml:space="preserve"> </w:t>
            </w:r>
            <w:r w:rsidR="00AF395D" w:rsidRPr="003740D4">
              <w:rPr>
                <w:rFonts w:ascii="Times New Roman" w:hAnsi="Times New Roman" w:cs="Times New Roman"/>
                <w:sz w:val="24"/>
                <w:szCs w:val="24"/>
              </w:rPr>
              <w:t>в порядке, предусмотренном соглашением между Правительством Республики Тыв</w:t>
            </w:r>
            <w:r w:rsidR="00AF395D">
              <w:rPr>
                <w:rFonts w:ascii="Times New Roman" w:hAnsi="Times New Roman" w:cs="Times New Roman"/>
                <w:sz w:val="24"/>
                <w:szCs w:val="24"/>
              </w:rPr>
              <w:t>а и Прокуратурой Республики Тыва.</w:t>
            </w:r>
          </w:p>
        </w:tc>
      </w:tr>
      <w:tr w:rsidR="00934E19" w:rsidRPr="00116BB5" w:rsidTr="002311F6">
        <w:tc>
          <w:tcPr>
            <w:tcW w:w="14737" w:type="dxa"/>
            <w:gridSpan w:val="4"/>
            <w:tcBorders>
              <w:top w:val="single" w:sz="4" w:space="0" w:color="auto"/>
              <w:left w:val="single" w:sz="4" w:space="0" w:color="auto"/>
              <w:bottom w:val="single" w:sz="4" w:space="0" w:color="auto"/>
              <w:right w:val="single" w:sz="4" w:space="0" w:color="auto"/>
            </w:tcBorders>
          </w:tcPr>
          <w:p w:rsidR="00934E19" w:rsidRPr="00745CC9" w:rsidRDefault="00934E19" w:rsidP="0023749D">
            <w:pPr>
              <w:widowControl w:val="0"/>
              <w:spacing w:after="0" w:line="240" w:lineRule="auto"/>
              <w:jc w:val="center"/>
              <w:outlineLvl w:val="4"/>
              <w:rPr>
                <w:rFonts w:ascii="Times New Roman" w:eastAsia="Times New Roman" w:hAnsi="Times New Roman" w:cs="Times New Roman"/>
                <w:sz w:val="24"/>
                <w:szCs w:val="24"/>
                <w:lang w:eastAsia="ru-RU"/>
              </w:rPr>
            </w:pPr>
            <w:r w:rsidRPr="00745CC9">
              <w:rPr>
                <w:rFonts w:ascii="Times New Roman" w:eastAsia="Times New Roman" w:hAnsi="Times New Roman" w:cs="Times New Roman"/>
                <w:b/>
                <w:sz w:val="24"/>
                <w:szCs w:val="24"/>
                <w:lang w:eastAsia="ru-RU"/>
              </w:rPr>
              <w:t>III.</w:t>
            </w:r>
            <w:r w:rsidRPr="00745CC9">
              <w:rPr>
                <w:rFonts w:ascii="Times New Roman" w:eastAsia="Times New Roman" w:hAnsi="Times New Roman" w:cs="Times New Roman"/>
                <w:b/>
                <w:sz w:val="24"/>
                <w:szCs w:val="24"/>
                <w:lang w:eastAsia="ru-RU"/>
              </w:rPr>
              <w:tab/>
              <w:t>Мероприятия, направленные на соблюдение ограничений и запретов, требований о предотвращении или урегулировании конфликта интересов, а также исполнение обязанностей, установленных в целях противодействия коррупции</w:t>
            </w:r>
          </w:p>
        </w:tc>
      </w:tr>
      <w:tr w:rsidR="00934E19" w:rsidRPr="00116BB5" w:rsidTr="002311F6">
        <w:tc>
          <w:tcPr>
            <w:tcW w:w="675"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745CC9">
              <w:rPr>
                <w:rFonts w:ascii="Times New Roman" w:eastAsia="Times New Roman" w:hAnsi="Times New Roman" w:cs="Times New Roman"/>
                <w:sz w:val="24"/>
                <w:szCs w:val="24"/>
                <w:lang w:eastAsia="ru-RU"/>
              </w:rPr>
              <w:t>.</w:t>
            </w:r>
          </w:p>
        </w:tc>
        <w:tc>
          <w:tcPr>
            <w:tcW w:w="6975"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Проведение обязательного вводного инструктажа для граждан, впервые поступивших на государственную гражданскую службу </w:t>
            </w:r>
            <w:r>
              <w:rPr>
                <w:rFonts w:ascii="Times New Roman" w:eastAsia="Times New Roman" w:hAnsi="Times New Roman" w:cs="Times New Roman"/>
                <w:sz w:val="24"/>
                <w:szCs w:val="24"/>
                <w:lang w:eastAsia="ru-RU"/>
              </w:rPr>
              <w:t>Республики Тыва</w:t>
            </w:r>
            <w:r w:rsidRPr="00745CC9">
              <w:rPr>
                <w:rFonts w:ascii="Times New Roman" w:eastAsia="Times New Roman" w:hAnsi="Times New Roman" w:cs="Times New Roman"/>
                <w:sz w:val="24"/>
                <w:szCs w:val="24"/>
                <w:lang w:eastAsia="ru-RU"/>
              </w:rPr>
              <w:t xml:space="preserve">, в ходе которого гражданскому служащему должны быть разъяснены основные обязанности, запреты, ограничения, требования к служебному поведению, налагаемые </w:t>
            </w:r>
            <w:r w:rsidRPr="00745CC9">
              <w:rPr>
                <w:rFonts w:ascii="Times New Roman" w:eastAsia="Times New Roman" w:hAnsi="Times New Roman" w:cs="Times New Roman"/>
                <w:sz w:val="24"/>
                <w:szCs w:val="24"/>
                <w:lang w:eastAsia="ru-RU"/>
              </w:rPr>
              <w:lastRenderedPageBreak/>
              <w:t>на него в целях противодействия коррупции, а также ознакомление его с пакетом соответствующих методических материалов антикоррупционного содержания</w:t>
            </w:r>
          </w:p>
        </w:tc>
        <w:tc>
          <w:tcPr>
            <w:tcW w:w="2097"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Самбуу</w:t>
            </w:r>
            <w:proofErr w:type="spellEnd"/>
            <w:r>
              <w:rPr>
                <w:rFonts w:ascii="Times New Roman" w:eastAsia="Times New Roman" w:hAnsi="Times New Roman" w:cs="Times New Roman"/>
                <w:sz w:val="24"/>
                <w:szCs w:val="24"/>
                <w:lang w:eastAsia="ru-RU"/>
              </w:rPr>
              <w:t xml:space="preserve"> Ч.Н.</w:t>
            </w:r>
          </w:p>
        </w:tc>
        <w:tc>
          <w:tcPr>
            <w:tcW w:w="4990" w:type="dxa"/>
            <w:tcBorders>
              <w:top w:val="single" w:sz="4" w:space="0" w:color="auto"/>
              <w:left w:val="single" w:sz="4" w:space="0" w:color="auto"/>
              <w:right w:val="single" w:sz="4" w:space="0" w:color="auto"/>
            </w:tcBorders>
          </w:tcPr>
          <w:p w:rsidR="00934E19" w:rsidRPr="00745CC9" w:rsidRDefault="002E5B9D" w:rsidP="00AF395D">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w:t>
            </w:r>
            <w:r w:rsidR="00AF395D">
              <w:rPr>
                <w:rFonts w:ascii="Times New Roman" w:eastAsia="Times New Roman" w:hAnsi="Times New Roman" w:cs="Times New Roman"/>
                <w:sz w:val="24"/>
                <w:szCs w:val="24"/>
                <w:lang w:eastAsia="ru-RU"/>
              </w:rPr>
              <w:t>. В</w:t>
            </w:r>
            <w:r w:rsidR="00AF395D" w:rsidRPr="00745CC9">
              <w:rPr>
                <w:rFonts w:ascii="Times New Roman" w:eastAsia="Times New Roman" w:hAnsi="Times New Roman" w:cs="Times New Roman"/>
                <w:sz w:val="24"/>
                <w:szCs w:val="24"/>
                <w:lang w:eastAsia="ru-RU"/>
              </w:rPr>
              <w:t>водн</w:t>
            </w:r>
            <w:r w:rsidR="00AF395D">
              <w:rPr>
                <w:rFonts w:ascii="Times New Roman" w:eastAsia="Times New Roman" w:hAnsi="Times New Roman" w:cs="Times New Roman"/>
                <w:sz w:val="24"/>
                <w:szCs w:val="24"/>
                <w:lang w:eastAsia="ru-RU"/>
              </w:rPr>
              <w:t>ый</w:t>
            </w:r>
            <w:r w:rsidR="00AF395D" w:rsidRPr="00745CC9">
              <w:rPr>
                <w:rFonts w:ascii="Times New Roman" w:eastAsia="Times New Roman" w:hAnsi="Times New Roman" w:cs="Times New Roman"/>
                <w:sz w:val="24"/>
                <w:szCs w:val="24"/>
                <w:lang w:eastAsia="ru-RU"/>
              </w:rPr>
              <w:t xml:space="preserve"> инструктаж для граждан, впервые поступивших на государственную гражданскую службу </w:t>
            </w:r>
            <w:r w:rsidR="00AF395D">
              <w:rPr>
                <w:rFonts w:ascii="Times New Roman" w:eastAsia="Times New Roman" w:hAnsi="Times New Roman" w:cs="Times New Roman"/>
                <w:sz w:val="24"/>
                <w:szCs w:val="24"/>
                <w:lang w:eastAsia="ru-RU"/>
              </w:rPr>
              <w:t>Республики Тыва</w:t>
            </w:r>
            <w:r w:rsidR="00AF395D" w:rsidRPr="00745CC9">
              <w:rPr>
                <w:rFonts w:ascii="Times New Roman" w:eastAsia="Times New Roman" w:hAnsi="Times New Roman" w:cs="Times New Roman"/>
                <w:sz w:val="24"/>
                <w:szCs w:val="24"/>
                <w:lang w:eastAsia="ru-RU"/>
              </w:rPr>
              <w:t xml:space="preserve">, </w:t>
            </w:r>
            <w:r w:rsidR="00AF395D">
              <w:rPr>
                <w:rFonts w:ascii="Times New Roman" w:eastAsia="Times New Roman" w:hAnsi="Times New Roman" w:cs="Times New Roman"/>
                <w:sz w:val="24"/>
                <w:szCs w:val="24"/>
                <w:lang w:eastAsia="ru-RU"/>
              </w:rPr>
              <w:t>п</w:t>
            </w:r>
            <w:r w:rsidR="00AF395D" w:rsidRPr="00745CC9">
              <w:rPr>
                <w:rFonts w:ascii="Times New Roman" w:eastAsia="Times New Roman" w:hAnsi="Times New Roman" w:cs="Times New Roman"/>
                <w:sz w:val="24"/>
                <w:szCs w:val="24"/>
                <w:lang w:eastAsia="ru-RU"/>
              </w:rPr>
              <w:t>ровод</w:t>
            </w:r>
            <w:r w:rsidR="00AF395D">
              <w:rPr>
                <w:rFonts w:ascii="Times New Roman" w:eastAsia="Times New Roman" w:hAnsi="Times New Roman" w:cs="Times New Roman"/>
                <w:sz w:val="24"/>
                <w:szCs w:val="24"/>
                <w:lang w:eastAsia="ru-RU"/>
              </w:rPr>
              <w:t>ится</w:t>
            </w:r>
            <w:r w:rsidR="00AF395D" w:rsidRPr="00745CC9">
              <w:rPr>
                <w:rFonts w:ascii="Times New Roman" w:eastAsia="Times New Roman" w:hAnsi="Times New Roman" w:cs="Times New Roman"/>
                <w:sz w:val="24"/>
                <w:szCs w:val="24"/>
                <w:lang w:eastAsia="ru-RU"/>
              </w:rPr>
              <w:t xml:space="preserve"> обязательно </w:t>
            </w:r>
            <w:r w:rsidR="00AF395D" w:rsidRPr="00745CC9">
              <w:rPr>
                <w:rFonts w:ascii="Times New Roman" w:eastAsia="Times New Roman" w:hAnsi="Times New Roman" w:cs="Times New Roman"/>
                <w:sz w:val="24"/>
                <w:szCs w:val="24"/>
                <w:lang w:eastAsia="ru-RU"/>
              </w:rPr>
              <w:t>в ходе,</w:t>
            </w:r>
            <w:r w:rsidR="00AF395D" w:rsidRPr="00745CC9">
              <w:rPr>
                <w:rFonts w:ascii="Times New Roman" w:eastAsia="Times New Roman" w:hAnsi="Times New Roman" w:cs="Times New Roman"/>
                <w:sz w:val="24"/>
                <w:szCs w:val="24"/>
                <w:lang w:eastAsia="ru-RU"/>
              </w:rPr>
              <w:t xml:space="preserve"> которого гражданскому служащему разъясн</w:t>
            </w:r>
            <w:r w:rsidR="00AF395D">
              <w:rPr>
                <w:rFonts w:ascii="Times New Roman" w:eastAsia="Times New Roman" w:hAnsi="Times New Roman" w:cs="Times New Roman"/>
                <w:sz w:val="24"/>
                <w:szCs w:val="24"/>
                <w:lang w:eastAsia="ru-RU"/>
              </w:rPr>
              <w:t>яются</w:t>
            </w:r>
            <w:r w:rsidR="00AF395D" w:rsidRPr="00745CC9">
              <w:rPr>
                <w:rFonts w:ascii="Times New Roman" w:eastAsia="Times New Roman" w:hAnsi="Times New Roman" w:cs="Times New Roman"/>
                <w:sz w:val="24"/>
                <w:szCs w:val="24"/>
                <w:lang w:eastAsia="ru-RU"/>
              </w:rPr>
              <w:t xml:space="preserve"> </w:t>
            </w:r>
            <w:r w:rsidR="00AF395D" w:rsidRPr="00745CC9">
              <w:rPr>
                <w:rFonts w:ascii="Times New Roman" w:eastAsia="Times New Roman" w:hAnsi="Times New Roman" w:cs="Times New Roman"/>
                <w:sz w:val="24"/>
                <w:szCs w:val="24"/>
                <w:lang w:eastAsia="ru-RU"/>
              </w:rPr>
              <w:lastRenderedPageBreak/>
              <w:t>основные обязанности, запреты, ограничения, требования к служебному поведению, налагаемые на него в целях противодействия коррупции, а также ознакомление его с пакетом соответствующих методических материалов антикоррупционного содержания</w:t>
            </w:r>
          </w:p>
        </w:tc>
      </w:tr>
      <w:tr w:rsidR="00934E19" w:rsidRPr="00116BB5" w:rsidTr="002311F6">
        <w:tc>
          <w:tcPr>
            <w:tcW w:w="675"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745CC9">
              <w:rPr>
                <w:rFonts w:ascii="Times New Roman" w:eastAsia="Times New Roman" w:hAnsi="Times New Roman" w:cs="Times New Roman"/>
                <w:sz w:val="24"/>
                <w:szCs w:val="24"/>
                <w:lang w:eastAsia="ru-RU"/>
              </w:rPr>
              <w:t>.</w:t>
            </w:r>
          </w:p>
        </w:tc>
        <w:tc>
          <w:tcPr>
            <w:tcW w:w="6975"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Обучение гражданских служащих, впервые поступивших на государственную службу </w:t>
            </w:r>
            <w:r>
              <w:rPr>
                <w:rFonts w:ascii="Times New Roman" w:eastAsia="Times New Roman" w:hAnsi="Times New Roman" w:cs="Times New Roman"/>
                <w:sz w:val="24"/>
                <w:szCs w:val="24"/>
                <w:lang w:eastAsia="ru-RU"/>
              </w:rPr>
              <w:t>Республики Тыва</w:t>
            </w:r>
            <w:r w:rsidRPr="00745CC9">
              <w:rPr>
                <w:rFonts w:ascii="Times New Roman" w:eastAsia="Times New Roman" w:hAnsi="Times New Roman" w:cs="Times New Roman"/>
                <w:sz w:val="24"/>
                <w:szCs w:val="24"/>
                <w:lang w:eastAsia="ru-RU"/>
              </w:rPr>
              <w:t xml:space="preserve"> для замещения должностей, включенных в перечень должностей, установленный нормативным правовым актом </w:t>
            </w:r>
            <w:r>
              <w:rPr>
                <w:rFonts w:ascii="Times New Roman" w:eastAsia="Times New Roman" w:hAnsi="Times New Roman" w:cs="Times New Roman"/>
                <w:sz w:val="24"/>
                <w:szCs w:val="24"/>
                <w:lang w:eastAsia="ru-RU"/>
              </w:rPr>
              <w:t>органа государственной власти</w:t>
            </w:r>
            <w:r w:rsidRPr="00745CC9">
              <w:rPr>
                <w:rFonts w:ascii="Times New Roman" w:eastAsia="Times New Roman" w:hAnsi="Times New Roman" w:cs="Times New Roman"/>
                <w:sz w:val="24"/>
                <w:szCs w:val="24"/>
                <w:lang w:eastAsia="ru-RU"/>
              </w:rPr>
              <w:t>, по образовательным программам в области противодействия коррупции</w:t>
            </w:r>
          </w:p>
        </w:tc>
        <w:tc>
          <w:tcPr>
            <w:tcW w:w="2097"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Самбуу</w:t>
            </w:r>
            <w:proofErr w:type="spellEnd"/>
            <w:r>
              <w:rPr>
                <w:rFonts w:ascii="Times New Roman" w:eastAsia="Times New Roman" w:hAnsi="Times New Roman" w:cs="Times New Roman"/>
                <w:sz w:val="24"/>
                <w:szCs w:val="24"/>
                <w:lang w:eastAsia="ru-RU"/>
              </w:rPr>
              <w:t xml:space="preserve"> Ч.Н.</w:t>
            </w:r>
          </w:p>
        </w:tc>
        <w:tc>
          <w:tcPr>
            <w:tcW w:w="4990" w:type="dxa"/>
            <w:tcBorders>
              <w:top w:val="single" w:sz="4" w:space="0" w:color="auto"/>
              <w:left w:val="single" w:sz="4" w:space="0" w:color="auto"/>
              <w:right w:val="single" w:sz="4" w:space="0" w:color="auto"/>
            </w:tcBorders>
          </w:tcPr>
          <w:p w:rsidR="00934E19" w:rsidRPr="00745CC9" w:rsidRDefault="00FA08DA" w:rsidP="005C2433">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w:t>
            </w:r>
            <w:r w:rsidR="00AF395D" w:rsidRPr="00745C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AF395D" w:rsidRPr="00745CC9">
              <w:rPr>
                <w:rFonts w:ascii="Times New Roman" w:eastAsia="Times New Roman" w:hAnsi="Times New Roman" w:cs="Times New Roman"/>
                <w:sz w:val="24"/>
                <w:szCs w:val="24"/>
                <w:lang w:eastAsia="ru-RU"/>
              </w:rPr>
              <w:t>первые поступивши</w:t>
            </w:r>
            <w:r>
              <w:rPr>
                <w:rFonts w:ascii="Times New Roman" w:eastAsia="Times New Roman" w:hAnsi="Times New Roman" w:cs="Times New Roman"/>
                <w:sz w:val="24"/>
                <w:szCs w:val="24"/>
                <w:lang w:eastAsia="ru-RU"/>
              </w:rPr>
              <w:t>е</w:t>
            </w:r>
            <w:r w:rsidR="00AF395D" w:rsidRPr="00745CC9">
              <w:rPr>
                <w:rFonts w:ascii="Times New Roman" w:eastAsia="Times New Roman" w:hAnsi="Times New Roman" w:cs="Times New Roman"/>
                <w:sz w:val="24"/>
                <w:szCs w:val="24"/>
                <w:lang w:eastAsia="ru-RU"/>
              </w:rPr>
              <w:t xml:space="preserve"> на государственную службу </w:t>
            </w:r>
            <w:r w:rsidR="00AF395D">
              <w:rPr>
                <w:rFonts w:ascii="Times New Roman" w:eastAsia="Times New Roman" w:hAnsi="Times New Roman" w:cs="Times New Roman"/>
                <w:sz w:val="24"/>
                <w:szCs w:val="24"/>
                <w:lang w:eastAsia="ru-RU"/>
              </w:rPr>
              <w:t>Республики Тыва</w:t>
            </w:r>
            <w:r w:rsidR="00AF395D" w:rsidRPr="00745CC9">
              <w:rPr>
                <w:rFonts w:ascii="Times New Roman" w:eastAsia="Times New Roman" w:hAnsi="Times New Roman" w:cs="Times New Roman"/>
                <w:sz w:val="24"/>
                <w:szCs w:val="24"/>
                <w:lang w:eastAsia="ru-RU"/>
              </w:rPr>
              <w:t xml:space="preserve"> для замещения должностей, включенных в перечень должностей, установленный </w:t>
            </w:r>
            <w:r>
              <w:rPr>
                <w:rFonts w:ascii="Times New Roman" w:eastAsia="Times New Roman" w:hAnsi="Times New Roman" w:cs="Times New Roman"/>
                <w:sz w:val="24"/>
                <w:szCs w:val="24"/>
                <w:lang w:eastAsia="ru-RU"/>
              </w:rPr>
              <w:t>приказом Министерства</w:t>
            </w:r>
            <w:r w:rsidR="00AF395D" w:rsidRPr="00745CC9">
              <w:rPr>
                <w:rFonts w:ascii="Times New Roman" w:eastAsia="Times New Roman" w:hAnsi="Times New Roman" w:cs="Times New Roman"/>
                <w:sz w:val="24"/>
                <w:szCs w:val="24"/>
                <w:lang w:eastAsia="ru-RU"/>
              </w:rPr>
              <w:t xml:space="preserve">, </w:t>
            </w:r>
            <w:r w:rsidR="005C2433" w:rsidRPr="00745CC9">
              <w:rPr>
                <w:rFonts w:ascii="Times New Roman" w:eastAsia="Times New Roman" w:hAnsi="Times New Roman" w:cs="Times New Roman"/>
                <w:sz w:val="24"/>
                <w:szCs w:val="24"/>
                <w:lang w:eastAsia="ru-RU"/>
              </w:rPr>
              <w:t>граждански</w:t>
            </w:r>
            <w:r w:rsidR="005C2433">
              <w:rPr>
                <w:rFonts w:ascii="Times New Roman" w:eastAsia="Times New Roman" w:hAnsi="Times New Roman" w:cs="Times New Roman"/>
                <w:sz w:val="24"/>
                <w:szCs w:val="24"/>
                <w:lang w:eastAsia="ru-RU"/>
              </w:rPr>
              <w:t>е служащие</w:t>
            </w:r>
            <w:r w:rsidR="005C2433" w:rsidRPr="00745C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проходят о</w:t>
            </w:r>
            <w:r w:rsidRPr="00745CC9">
              <w:rPr>
                <w:rFonts w:ascii="Times New Roman" w:eastAsia="Times New Roman" w:hAnsi="Times New Roman" w:cs="Times New Roman"/>
                <w:sz w:val="24"/>
                <w:szCs w:val="24"/>
                <w:lang w:eastAsia="ru-RU"/>
              </w:rPr>
              <w:t xml:space="preserve">бучение </w:t>
            </w:r>
            <w:r w:rsidR="00AF395D" w:rsidRPr="00745CC9">
              <w:rPr>
                <w:rFonts w:ascii="Times New Roman" w:eastAsia="Times New Roman" w:hAnsi="Times New Roman" w:cs="Times New Roman"/>
                <w:sz w:val="24"/>
                <w:szCs w:val="24"/>
                <w:lang w:eastAsia="ru-RU"/>
              </w:rPr>
              <w:t>по программам в области противодействия коррупции</w:t>
            </w:r>
            <w:r w:rsidRPr="00745CC9">
              <w:rPr>
                <w:rFonts w:ascii="Times New Roman" w:eastAsia="Times New Roman" w:hAnsi="Times New Roman" w:cs="Times New Roman"/>
                <w:sz w:val="24"/>
                <w:szCs w:val="24"/>
                <w:lang w:eastAsia="ru-RU"/>
              </w:rPr>
              <w:t xml:space="preserve"> </w:t>
            </w:r>
            <w:r w:rsidR="005C2433">
              <w:rPr>
                <w:rFonts w:ascii="Times New Roman" w:eastAsia="Times New Roman" w:hAnsi="Times New Roman" w:cs="Times New Roman"/>
                <w:sz w:val="24"/>
                <w:szCs w:val="24"/>
                <w:lang w:eastAsia="ru-RU"/>
              </w:rPr>
              <w:t>в ра</w:t>
            </w:r>
            <w:r w:rsidR="00067400">
              <w:rPr>
                <w:rFonts w:ascii="Times New Roman" w:eastAsia="Times New Roman" w:hAnsi="Times New Roman" w:cs="Times New Roman"/>
                <w:sz w:val="24"/>
                <w:szCs w:val="24"/>
                <w:lang w:eastAsia="ru-RU"/>
              </w:rPr>
              <w:t>м</w:t>
            </w:r>
            <w:r w:rsidR="005C2433">
              <w:rPr>
                <w:rFonts w:ascii="Times New Roman" w:eastAsia="Times New Roman" w:hAnsi="Times New Roman" w:cs="Times New Roman"/>
                <w:sz w:val="24"/>
                <w:szCs w:val="24"/>
                <w:lang w:eastAsia="ru-RU"/>
              </w:rPr>
              <w:t>ках семинаров департамента по вопросам государственной гражданской службы и кадрового резерва Администрации Главы Республики Тыва и Аппарата Правительства Республики Тыва</w:t>
            </w:r>
            <w:r w:rsidR="00067400">
              <w:rPr>
                <w:rFonts w:ascii="Times New Roman" w:eastAsia="Times New Roman" w:hAnsi="Times New Roman" w:cs="Times New Roman"/>
                <w:sz w:val="24"/>
                <w:szCs w:val="24"/>
                <w:lang w:eastAsia="ru-RU"/>
              </w:rPr>
              <w:t xml:space="preserve"> для впервые поступивших на государственную гражданскую службу</w:t>
            </w:r>
            <w:r w:rsidR="005C2433">
              <w:rPr>
                <w:rFonts w:ascii="Times New Roman" w:eastAsia="Times New Roman" w:hAnsi="Times New Roman" w:cs="Times New Roman"/>
                <w:sz w:val="24"/>
                <w:szCs w:val="24"/>
                <w:lang w:eastAsia="ru-RU"/>
              </w:rPr>
              <w:t xml:space="preserve">. </w:t>
            </w:r>
          </w:p>
        </w:tc>
      </w:tr>
      <w:tr w:rsidR="00934E19" w:rsidRPr="00116BB5" w:rsidTr="002311F6">
        <w:tc>
          <w:tcPr>
            <w:tcW w:w="675"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745CC9">
              <w:rPr>
                <w:rFonts w:ascii="Times New Roman" w:eastAsia="Times New Roman" w:hAnsi="Times New Roman" w:cs="Times New Roman"/>
                <w:sz w:val="24"/>
                <w:szCs w:val="24"/>
                <w:lang w:eastAsia="ru-RU"/>
              </w:rPr>
              <w:t>.</w:t>
            </w:r>
          </w:p>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p>
        </w:tc>
        <w:tc>
          <w:tcPr>
            <w:tcW w:w="6975"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Проведение практических семинаров и совещаний по антикоррупционной тематике для гражданских служащих, в том числе: </w:t>
            </w:r>
          </w:p>
          <w:p w:rsidR="00934E19" w:rsidRPr="00745CC9" w:rsidRDefault="00934E19" w:rsidP="00934E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 по соблюдению гражданскими служащими ограничений и запретов, а также по исполнению ими </w:t>
            </w:r>
            <w:r>
              <w:rPr>
                <w:rFonts w:ascii="Times New Roman" w:eastAsia="Times New Roman" w:hAnsi="Times New Roman" w:cs="Times New Roman"/>
                <w:sz w:val="24"/>
                <w:szCs w:val="24"/>
                <w:lang w:eastAsia="ru-RU"/>
              </w:rPr>
              <w:t xml:space="preserve">требований и </w:t>
            </w:r>
            <w:r w:rsidRPr="00745CC9">
              <w:rPr>
                <w:rFonts w:ascii="Times New Roman" w:eastAsia="Times New Roman" w:hAnsi="Times New Roman" w:cs="Times New Roman"/>
                <w:sz w:val="24"/>
                <w:szCs w:val="24"/>
                <w:lang w:eastAsia="ru-RU"/>
              </w:rPr>
              <w:t>обязанностей, установленных в целях противодействия коррупции;</w:t>
            </w:r>
          </w:p>
          <w:p w:rsidR="00934E19" w:rsidRPr="00745CC9" w:rsidRDefault="00934E19" w:rsidP="00934E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по формированию у гражданских служащих негативного отношения к дарению подарков этим служащим в связи с их должностным положением или в связи с исполнением ими служебных обязанностей;</w:t>
            </w:r>
          </w:p>
          <w:p w:rsidR="00934E19" w:rsidRPr="00745CC9" w:rsidRDefault="00934E19" w:rsidP="00934E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r w:rsidRPr="00745CC9">
              <w:rPr>
                <w:rFonts w:ascii="Times New Roman" w:eastAsia="Times New Roman" w:hAnsi="Times New Roman" w:cs="Times New Roman"/>
                <w:sz w:val="24"/>
                <w:szCs w:val="24"/>
                <w:lang w:eastAsia="ru-RU"/>
              </w:rPr>
              <w:lastRenderedPageBreak/>
              <w:t>законодательством Российской Федерации о противодействии коррупции;</w:t>
            </w:r>
          </w:p>
          <w:p w:rsidR="00934E19" w:rsidRPr="00745CC9" w:rsidRDefault="00934E19" w:rsidP="00934E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по уведомлению гражданскими служащими представителя нанимателя (работодателя) о выполнении иной оплачиваемой работы;</w:t>
            </w:r>
          </w:p>
          <w:p w:rsidR="00934E19" w:rsidRPr="00745CC9" w:rsidRDefault="00934E19" w:rsidP="00934E19">
            <w:pPr>
              <w:widowControl w:val="0"/>
              <w:autoSpaceDE w:val="0"/>
              <w:autoSpaceDN w:val="0"/>
              <w:adjustRightInd w:val="0"/>
              <w:spacing w:after="0" w:line="240" w:lineRule="auto"/>
              <w:jc w:val="both"/>
              <w:rPr>
                <w:rFonts w:ascii="Times New Roman" w:hAnsi="Times New Roman" w:cs="Times New Roman"/>
                <w:sz w:val="24"/>
                <w:szCs w:val="24"/>
              </w:rPr>
            </w:pPr>
            <w:r w:rsidRPr="00745CC9">
              <w:rPr>
                <w:rFonts w:ascii="Times New Roman" w:eastAsia="Times New Roman" w:hAnsi="Times New Roman" w:cs="Times New Roman"/>
                <w:sz w:val="24"/>
                <w:szCs w:val="24"/>
                <w:lang w:eastAsia="ru-RU"/>
              </w:rPr>
              <w:t xml:space="preserve">- по соблюдению </w:t>
            </w:r>
            <w:r w:rsidRPr="00745CC9">
              <w:rPr>
                <w:rFonts w:ascii="Times New Roman" w:hAnsi="Times New Roman" w:cs="Times New Roman"/>
                <w:sz w:val="24"/>
                <w:szCs w:val="24"/>
              </w:rPr>
              <w:t xml:space="preserve">обязанности сообщать в </w:t>
            </w:r>
            <w:hyperlink r:id="rId8" w:history="1">
              <w:r w:rsidRPr="00745CC9">
                <w:rPr>
                  <w:rFonts w:ascii="Times New Roman" w:hAnsi="Times New Roman" w:cs="Times New Roman"/>
                  <w:sz w:val="24"/>
                  <w:szCs w:val="24"/>
                </w:rPr>
                <w:t>порядке</w:t>
              </w:r>
            </w:hyperlink>
            <w:r w:rsidRPr="00745CC9">
              <w:rPr>
                <w:rFonts w:ascii="Times New Roman" w:hAnsi="Times New Roman" w:cs="Times New Roman"/>
                <w:sz w:val="24"/>
                <w:szCs w:val="24"/>
              </w:rPr>
              <w:t xml:space="preserve">, установленном </w:t>
            </w:r>
            <w:hyperlink r:id="rId9" w:history="1">
              <w:r w:rsidRPr="00745CC9">
                <w:rPr>
                  <w:rFonts w:ascii="Times New Roman" w:hAnsi="Times New Roman" w:cs="Times New Roman"/>
                  <w:sz w:val="24"/>
                  <w:szCs w:val="24"/>
                </w:rPr>
                <w:t>Положение</w:t>
              </w:r>
            </w:hyperlink>
            <w:r w:rsidRPr="00745CC9">
              <w:rPr>
                <w:rFonts w:ascii="Times New Roman" w:hAnsi="Times New Roman" w:cs="Times New Roman"/>
                <w:sz w:val="24"/>
                <w:szCs w:val="24"/>
              </w:rPr>
              <w:t xml:space="preserve">м о порядке сообщения лицами, замещающими государственные должности </w:t>
            </w:r>
            <w:r>
              <w:rPr>
                <w:rFonts w:ascii="Times New Roman" w:hAnsi="Times New Roman" w:cs="Times New Roman"/>
                <w:sz w:val="24"/>
                <w:szCs w:val="24"/>
              </w:rPr>
              <w:t>Республики Тыва</w:t>
            </w:r>
            <w:r w:rsidRPr="00745CC9">
              <w:rPr>
                <w:rFonts w:ascii="Times New Roman" w:hAnsi="Times New Roman" w:cs="Times New Roman"/>
                <w:sz w:val="24"/>
                <w:szCs w:val="24"/>
              </w:rPr>
              <w:t xml:space="preserve">, и государственными гражданскими служащими </w:t>
            </w:r>
            <w:r>
              <w:rPr>
                <w:rFonts w:ascii="Times New Roman" w:hAnsi="Times New Roman" w:cs="Times New Roman"/>
                <w:sz w:val="24"/>
                <w:szCs w:val="24"/>
              </w:rPr>
              <w:t>Республики Тыва</w:t>
            </w:r>
            <w:r w:rsidRPr="00745CC9">
              <w:rPr>
                <w:rFonts w:ascii="Times New Roman" w:hAnsi="Times New Roman" w:cs="Times New Roman"/>
                <w:sz w:val="24"/>
                <w:szCs w:val="24"/>
              </w:rPr>
              <w:t xml:space="preserve"> в органах государственной власти </w:t>
            </w:r>
            <w:r>
              <w:rPr>
                <w:rFonts w:ascii="Times New Roman" w:hAnsi="Times New Roman" w:cs="Times New Roman"/>
                <w:sz w:val="24"/>
                <w:szCs w:val="24"/>
              </w:rPr>
              <w:t>Республики Тыва</w:t>
            </w:r>
            <w:r w:rsidRPr="00745CC9">
              <w:rPr>
                <w:rFonts w:ascii="Times New Roman" w:hAnsi="Times New Roman" w:cs="Times New Roman"/>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утвержденным указом, а также принимать меры по предотвращению или урегулированию такого конфликта;</w:t>
            </w:r>
          </w:p>
          <w:p w:rsidR="00934E19" w:rsidRPr="00745CC9" w:rsidRDefault="00934E19" w:rsidP="00934E19">
            <w:pPr>
              <w:widowControl w:val="0"/>
              <w:autoSpaceDE w:val="0"/>
              <w:autoSpaceDN w:val="0"/>
              <w:adjustRightInd w:val="0"/>
              <w:spacing w:after="0" w:line="240" w:lineRule="auto"/>
              <w:jc w:val="both"/>
              <w:rPr>
                <w:rFonts w:ascii="Times New Roman" w:hAnsi="Times New Roman" w:cs="Times New Roman"/>
                <w:sz w:val="24"/>
                <w:szCs w:val="24"/>
              </w:rPr>
            </w:pPr>
            <w:r w:rsidRPr="00745CC9">
              <w:rPr>
                <w:rFonts w:ascii="Times New Roman" w:hAnsi="Times New Roman" w:cs="Times New Roman"/>
                <w:sz w:val="24"/>
                <w:szCs w:val="24"/>
              </w:rPr>
              <w:t>- по соблюдению требований по предотвращению и (или) урегулированию конфликта интересов (на конкретных примерах, с помощью которых гражданские служащие должны приобрести навыки оценки своих действий для понимания конфликта интересов, научиться определять конфликт интересов, отличать его от иных форм должностных коммуникаций);</w:t>
            </w:r>
          </w:p>
          <w:p w:rsidR="00934E19" w:rsidRPr="00745CC9" w:rsidRDefault="00934E19" w:rsidP="00934E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по уведомлению гражданскими служащими представителя нанимателя (работодателя) в случае обращения в целях склонения гражданских служащих к совершению коррупционных правонарушений и проверке сведений, содержащихся в указанных обращениях;</w:t>
            </w:r>
          </w:p>
          <w:p w:rsidR="00934E19" w:rsidRPr="00745CC9" w:rsidRDefault="00934E19" w:rsidP="00934E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 - по иным вопросам, способствующим формированию отрицательного отношения к коррупции</w:t>
            </w:r>
          </w:p>
        </w:tc>
        <w:tc>
          <w:tcPr>
            <w:tcW w:w="2097" w:type="dxa"/>
            <w:tcBorders>
              <w:top w:val="single" w:sz="4" w:space="0" w:color="auto"/>
              <w:left w:val="single" w:sz="4" w:space="0" w:color="auto"/>
              <w:bottom w:val="single" w:sz="4" w:space="0" w:color="auto"/>
              <w:right w:val="single" w:sz="4" w:space="0" w:color="auto"/>
            </w:tcBorders>
          </w:tcPr>
          <w:p w:rsidR="00934E19" w:rsidRPr="00745CC9" w:rsidRDefault="00934E19" w:rsidP="00934E19">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Самбуу</w:t>
            </w:r>
            <w:proofErr w:type="spellEnd"/>
            <w:r>
              <w:rPr>
                <w:rFonts w:ascii="Times New Roman" w:eastAsia="Times New Roman" w:hAnsi="Times New Roman" w:cs="Times New Roman"/>
                <w:sz w:val="24"/>
                <w:szCs w:val="24"/>
                <w:lang w:eastAsia="ru-RU"/>
              </w:rPr>
              <w:t xml:space="preserve"> Ч.Н.</w:t>
            </w:r>
          </w:p>
        </w:tc>
        <w:tc>
          <w:tcPr>
            <w:tcW w:w="4990" w:type="dxa"/>
            <w:tcBorders>
              <w:left w:val="single" w:sz="4" w:space="0" w:color="auto"/>
              <w:right w:val="single" w:sz="4" w:space="0" w:color="auto"/>
            </w:tcBorders>
          </w:tcPr>
          <w:p w:rsidR="00934E19" w:rsidRPr="00745CC9" w:rsidRDefault="00BA12C5" w:rsidP="00BA12C5">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Исполняется. </w:t>
            </w:r>
            <w:r w:rsidRPr="00745CC9">
              <w:rPr>
                <w:rFonts w:ascii="Times New Roman" w:eastAsia="Times New Roman" w:hAnsi="Times New Roman" w:cs="Times New Roman"/>
                <w:sz w:val="24"/>
                <w:szCs w:val="24"/>
                <w:lang w:eastAsia="ru-RU"/>
              </w:rPr>
              <w:t xml:space="preserve">Проведение практических семинаров и совещаний по антикоррупционной тематике для гражданских </w:t>
            </w:r>
            <w:proofErr w:type="gramStart"/>
            <w:r w:rsidRPr="00745CC9">
              <w:rPr>
                <w:rFonts w:ascii="Times New Roman" w:eastAsia="Times New Roman" w:hAnsi="Times New Roman" w:cs="Times New Roman"/>
                <w:sz w:val="24"/>
                <w:szCs w:val="24"/>
                <w:lang w:eastAsia="ru-RU"/>
              </w:rPr>
              <w:t>служащих</w:t>
            </w:r>
            <w:r>
              <w:rPr>
                <w:rFonts w:ascii="Times New Roman" w:eastAsia="Times New Roman" w:hAnsi="Times New Roman" w:cs="Times New Roman"/>
                <w:sz w:val="24"/>
                <w:szCs w:val="24"/>
                <w:lang w:eastAsia="ru-RU"/>
              </w:rPr>
              <w:t xml:space="preserve"> </w:t>
            </w:r>
            <w:r w:rsidR="002E5B9D">
              <w:rPr>
                <w:rFonts w:ascii="Times New Roman" w:eastAsia="Times New Roman" w:hAnsi="Times New Roman" w:cs="Times New Roman"/>
                <w:sz w:val="24"/>
                <w:szCs w:val="24"/>
                <w:lang w:eastAsia="ru-RU"/>
              </w:rPr>
              <w:t xml:space="preserve"> запланировано</w:t>
            </w:r>
            <w:proofErr w:type="gramEnd"/>
            <w:r w:rsidR="002E5B9D">
              <w:rPr>
                <w:rFonts w:ascii="Times New Roman" w:eastAsia="Times New Roman" w:hAnsi="Times New Roman" w:cs="Times New Roman"/>
                <w:sz w:val="24"/>
                <w:szCs w:val="24"/>
                <w:lang w:eastAsia="ru-RU"/>
              </w:rPr>
              <w:t xml:space="preserve"> на 18 мая 2021 г.</w:t>
            </w:r>
          </w:p>
        </w:tc>
      </w:tr>
      <w:tr w:rsidR="002E5B9D" w:rsidRPr="00116BB5" w:rsidTr="002311F6">
        <w:tc>
          <w:tcPr>
            <w:tcW w:w="675"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745CC9">
              <w:rPr>
                <w:rFonts w:ascii="Times New Roman" w:eastAsia="Times New Roman" w:hAnsi="Times New Roman" w:cs="Times New Roman"/>
                <w:sz w:val="24"/>
                <w:szCs w:val="24"/>
                <w:lang w:eastAsia="ru-RU"/>
              </w:rPr>
              <w:t>.</w:t>
            </w:r>
          </w:p>
        </w:tc>
        <w:tc>
          <w:tcPr>
            <w:tcW w:w="6975"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Проверка знаний гражданских служащих законодательства Российской Федерации о противодействии коррупции, в том числе с помощью тестирования</w:t>
            </w:r>
            <w:r>
              <w:rPr>
                <w:rFonts w:ascii="Times New Roman" w:eastAsia="Times New Roman" w:hAnsi="Times New Roman" w:cs="Times New Roman"/>
                <w:sz w:val="24"/>
                <w:szCs w:val="24"/>
                <w:lang w:eastAsia="ru-RU"/>
              </w:rPr>
              <w:t xml:space="preserve"> при проведении аттестации и конкурсных процедур</w:t>
            </w:r>
          </w:p>
        </w:tc>
        <w:tc>
          <w:tcPr>
            <w:tcW w:w="2097"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Самбуу</w:t>
            </w:r>
            <w:proofErr w:type="spellEnd"/>
            <w:r>
              <w:rPr>
                <w:rFonts w:ascii="Times New Roman" w:eastAsia="Times New Roman" w:hAnsi="Times New Roman" w:cs="Times New Roman"/>
                <w:sz w:val="24"/>
                <w:szCs w:val="24"/>
                <w:lang w:eastAsia="ru-RU"/>
              </w:rPr>
              <w:t xml:space="preserve"> Ч.Н.</w:t>
            </w:r>
          </w:p>
        </w:tc>
        <w:tc>
          <w:tcPr>
            <w:tcW w:w="4990" w:type="dxa"/>
            <w:tcBorders>
              <w:left w:val="single" w:sz="4" w:space="0" w:color="auto"/>
              <w:right w:val="single" w:sz="4" w:space="0" w:color="auto"/>
            </w:tcBorders>
          </w:tcPr>
          <w:p w:rsidR="002E5B9D" w:rsidRPr="00745CC9" w:rsidRDefault="002E5B9D" w:rsidP="003B01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Проверка знаний гражданских служащих законодательства Российской Федерации о противодействии коррупции, в том числе с помощью тестирования</w:t>
            </w:r>
            <w:r>
              <w:rPr>
                <w:rFonts w:ascii="Times New Roman" w:eastAsia="Times New Roman" w:hAnsi="Times New Roman" w:cs="Times New Roman"/>
                <w:sz w:val="24"/>
                <w:szCs w:val="24"/>
                <w:lang w:eastAsia="ru-RU"/>
              </w:rPr>
              <w:t xml:space="preserve"> при проведении аттестации и конкурсных процедур проводится постоянно при каждом </w:t>
            </w:r>
            <w:r>
              <w:rPr>
                <w:rFonts w:ascii="Times New Roman" w:eastAsia="Times New Roman" w:hAnsi="Times New Roman" w:cs="Times New Roman"/>
                <w:sz w:val="24"/>
                <w:szCs w:val="24"/>
                <w:lang w:eastAsia="ru-RU"/>
              </w:rPr>
              <w:lastRenderedPageBreak/>
              <w:t>проведении аттестации и конкурс</w:t>
            </w:r>
            <w:r w:rsidR="003B01AE">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 Аттестация </w:t>
            </w:r>
            <w:r w:rsidRPr="00745CC9">
              <w:rPr>
                <w:rFonts w:ascii="Times New Roman" w:eastAsia="Times New Roman" w:hAnsi="Times New Roman" w:cs="Times New Roman"/>
                <w:sz w:val="24"/>
                <w:szCs w:val="24"/>
                <w:lang w:eastAsia="ru-RU"/>
              </w:rPr>
              <w:t xml:space="preserve">гражданских служащих </w:t>
            </w:r>
            <w:r>
              <w:rPr>
                <w:rFonts w:ascii="Times New Roman" w:eastAsia="Times New Roman" w:hAnsi="Times New Roman" w:cs="Times New Roman"/>
                <w:sz w:val="24"/>
                <w:szCs w:val="24"/>
                <w:lang w:eastAsia="ru-RU"/>
              </w:rPr>
              <w:t>проводилась 2 апреля 2021 г.</w:t>
            </w:r>
            <w:r w:rsidR="0022371E">
              <w:rPr>
                <w:rFonts w:ascii="Times New Roman" w:eastAsia="Times New Roman" w:hAnsi="Times New Roman" w:cs="Times New Roman"/>
                <w:sz w:val="24"/>
                <w:szCs w:val="24"/>
                <w:lang w:eastAsia="ru-RU"/>
              </w:rPr>
              <w:t>, в котором прошли аттестацию 2 гражданских служащих.</w:t>
            </w:r>
            <w:r>
              <w:rPr>
                <w:rFonts w:ascii="Times New Roman" w:eastAsia="Times New Roman" w:hAnsi="Times New Roman" w:cs="Times New Roman"/>
                <w:sz w:val="24"/>
                <w:szCs w:val="24"/>
                <w:lang w:eastAsia="ru-RU"/>
              </w:rPr>
              <w:t xml:space="preserve"> </w:t>
            </w:r>
            <w:r w:rsidR="0022371E">
              <w:rPr>
                <w:rFonts w:ascii="Times New Roman" w:eastAsia="Times New Roman" w:hAnsi="Times New Roman" w:cs="Times New Roman"/>
                <w:sz w:val="24"/>
                <w:szCs w:val="24"/>
                <w:lang w:eastAsia="ru-RU"/>
              </w:rPr>
              <w:t xml:space="preserve">Конкурс в кадровый резерв в 2021 г. проводился 2 марта, </w:t>
            </w:r>
            <w:r w:rsidR="003B01AE">
              <w:rPr>
                <w:rFonts w:ascii="Times New Roman" w:eastAsia="Times New Roman" w:hAnsi="Times New Roman" w:cs="Times New Roman"/>
                <w:sz w:val="24"/>
                <w:szCs w:val="24"/>
                <w:lang w:eastAsia="ru-RU"/>
              </w:rPr>
              <w:t xml:space="preserve">в конкурсе приняло участие 8 кандидатов, </w:t>
            </w:r>
            <w:r w:rsidR="0022371E">
              <w:rPr>
                <w:rFonts w:ascii="Times New Roman" w:eastAsia="Times New Roman" w:hAnsi="Times New Roman" w:cs="Times New Roman"/>
                <w:sz w:val="24"/>
                <w:szCs w:val="24"/>
                <w:lang w:eastAsia="ru-RU"/>
              </w:rPr>
              <w:t xml:space="preserve">по итогам которого включен в </w:t>
            </w:r>
            <w:r w:rsidR="003B01AE">
              <w:rPr>
                <w:rFonts w:ascii="Times New Roman" w:eastAsia="Times New Roman" w:hAnsi="Times New Roman" w:cs="Times New Roman"/>
                <w:sz w:val="24"/>
                <w:szCs w:val="24"/>
                <w:lang w:eastAsia="ru-RU"/>
              </w:rPr>
              <w:t xml:space="preserve">кадровый </w:t>
            </w:r>
            <w:r w:rsidR="0022371E">
              <w:rPr>
                <w:rFonts w:ascii="Times New Roman" w:eastAsia="Times New Roman" w:hAnsi="Times New Roman" w:cs="Times New Roman"/>
                <w:sz w:val="24"/>
                <w:szCs w:val="24"/>
                <w:lang w:eastAsia="ru-RU"/>
              </w:rPr>
              <w:t xml:space="preserve">резерв Министерства 1 человек. </w:t>
            </w:r>
          </w:p>
        </w:tc>
      </w:tr>
      <w:tr w:rsidR="002E5B9D" w:rsidRPr="00116BB5" w:rsidTr="002311F6">
        <w:trPr>
          <w:trHeight w:val="673"/>
        </w:trPr>
        <w:tc>
          <w:tcPr>
            <w:tcW w:w="675"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r w:rsidRPr="00745CC9">
              <w:rPr>
                <w:rFonts w:ascii="Times New Roman" w:eastAsia="Times New Roman" w:hAnsi="Times New Roman" w:cs="Times New Roman"/>
                <w:sz w:val="24"/>
                <w:szCs w:val="24"/>
                <w:lang w:eastAsia="ru-RU"/>
              </w:rPr>
              <w:t>.</w:t>
            </w:r>
          </w:p>
        </w:tc>
        <w:tc>
          <w:tcPr>
            <w:tcW w:w="6975"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Разработка инструктивно-методических писем (рекомендаций) по вопросам противодействия коррупции для гражданских служащих и работников подведомственных организаций</w:t>
            </w:r>
          </w:p>
        </w:tc>
        <w:tc>
          <w:tcPr>
            <w:tcW w:w="2097"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Самбуу</w:t>
            </w:r>
            <w:proofErr w:type="spellEnd"/>
            <w:r>
              <w:rPr>
                <w:rFonts w:ascii="Times New Roman" w:eastAsia="Times New Roman" w:hAnsi="Times New Roman" w:cs="Times New Roman"/>
                <w:sz w:val="24"/>
                <w:szCs w:val="24"/>
                <w:lang w:eastAsia="ru-RU"/>
              </w:rPr>
              <w:t xml:space="preserve"> Ч.Н.</w:t>
            </w:r>
          </w:p>
        </w:tc>
        <w:tc>
          <w:tcPr>
            <w:tcW w:w="4990" w:type="dxa"/>
            <w:tcBorders>
              <w:left w:val="single" w:sz="4" w:space="0" w:color="auto"/>
              <w:right w:val="single" w:sz="4" w:space="0" w:color="auto"/>
            </w:tcBorders>
          </w:tcPr>
          <w:p w:rsidR="002E5B9D" w:rsidRPr="00745CC9" w:rsidRDefault="000C57A8" w:rsidP="000C57A8">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 И</w:t>
            </w:r>
            <w:r w:rsidRPr="00745CC9">
              <w:rPr>
                <w:rFonts w:ascii="Times New Roman" w:eastAsia="Times New Roman" w:hAnsi="Times New Roman" w:cs="Times New Roman"/>
                <w:sz w:val="24"/>
                <w:szCs w:val="24"/>
                <w:lang w:eastAsia="ru-RU"/>
              </w:rPr>
              <w:t>нструктивно-методически</w:t>
            </w:r>
            <w:r>
              <w:rPr>
                <w:rFonts w:ascii="Times New Roman" w:eastAsia="Times New Roman" w:hAnsi="Times New Roman" w:cs="Times New Roman"/>
                <w:sz w:val="24"/>
                <w:szCs w:val="24"/>
                <w:lang w:eastAsia="ru-RU"/>
              </w:rPr>
              <w:t>е</w:t>
            </w:r>
            <w:r w:rsidRPr="00745CC9">
              <w:rPr>
                <w:rFonts w:ascii="Times New Roman" w:eastAsia="Times New Roman" w:hAnsi="Times New Roman" w:cs="Times New Roman"/>
                <w:sz w:val="24"/>
                <w:szCs w:val="24"/>
                <w:lang w:eastAsia="ru-RU"/>
              </w:rPr>
              <w:t xml:space="preserve"> пис</w:t>
            </w:r>
            <w:r>
              <w:rPr>
                <w:rFonts w:ascii="Times New Roman" w:eastAsia="Times New Roman" w:hAnsi="Times New Roman" w:cs="Times New Roman"/>
                <w:sz w:val="24"/>
                <w:szCs w:val="24"/>
                <w:lang w:eastAsia="ru-RU"/>
              </w:rPr>
              <w:t>ьма</w:t>
            </w:r>
            <w:r w:rsidRPr="00745CC9">
              <w:rPr>
                <w:rFonts w:ascii="Times New Roman" w:eastAsia="Times New Roman" w:hAnsi="Times New Roman" w:cs="Times New Roman"/>
                <w:sz w:val="24"/>
                <w:szCs w:val="24"/>
                <w:lang w:eastAsia="ru-RU"/>
              </w:rPr>
              <w:t xml:space="preserve"> (рекомендаци</w:t>
            </w:r>
            <w:r>
              <w:rPr>
                <w:rFonts w:ascii="Times New Roman" w:eastAsia="Times New Roman" w:hAnsi="Times New Roman" w:cs="Times New Roman"/>
                <w:sz w:val="24"/>
                <w:szCs w:val="24"/>
                <w:lang w:eastAsia="ru-RU"/>
              </w:rPr>
              <w:t>я</w:t>
            </w:r>
            <w:r w:rsidRPr="00745CC9">
              <w:rPr>
                <w:rFonts w:ascii="Times New Roman" w:eastAsia="Times New Roman" w:hAnsi="Times New Roman" w:cs="Times New Roman"/>
                <w:sz w:val="24"/>
                <w:szCs w:val="24"/>
                <w:lang w:eastAsia="ru-RU"/>
              </w:rPr>
              <w:t>) по вопросам противодействия коррупции для гражданских служащих и работников подведомственных организаций</w:t>
            </w:r>
            <w:r>
              <w:rPr>
                <w:rFonts w:ascii="Times New Roman" w:eastAsia="Times New Roman" w:hAnsi="Times New Roman" w:cs="Times New Roman"/>
                <w:sz w:val="24"/>
                <w:szCs w:val="24"/>
                <w:lang w:eastAsia="ru-RU"/>
              </w:rPr>
              <w:t xml:space="preserve"> разрабатываются в течении года. </w:t>
            </w:r>
          </w:p>
        </w:tc>
      </w:tr>
      <w:tr w:rsidR="002E5B9D" w:rsidRPr="00116BB5" w:rsidTr="002311F6">
        <w:tc>
          <w:tcPr>
            <w:tcW w:w="675"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745CC9">
              <w:rPr>
                <w:rFonts w:ascii="Times New Roman" w:eastAsia="Times New Roman" w:hAnsi="Times New Roman" w:cs="Times New Roman"/>
                <w:sz w:val="24"/>
                <w:szCs w:val="24"/>
                <w:lang w:eastAsia="ru-RU"/>
              </w:rPr>
              <w:t>.</w:t>
            </w:r>
          </w:p>
        </w:tc>
        <w:tc>
          <w:tcPr>
            <w:tcW w:w="6975"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45CC9">
              <w:rPr>
                <w:rFonts w:ascii="Times New Roman" w:eastAsia="Times New Roman" w:hAnsi="Times New Roman" w:cs="Times New Roman"/>
                <w:sz w:val="24"/>
                <w:szCs w:val="24"/>
                <w:lang w:eastAsia="ru-RU"/>
              </w:rPr>
              <w:t xml:space="preserve">овышение квалификации </w:t>
            </w:r>
            <w:r>
              <w:rPr>
                <w:rFonts w:ascii="Times New Roman" w:eastAsia="Times New Roman" w:hAnsi="Times New Roman" w:cs="Times New Roman"/>
                <w:sz w:val="24"/>
                <w:szCs w:val="24"/>
                <w:lang w:eastAsia="ru-RU"/>
              </w:rPr>
              <w:t xml:space="preserve">гражданских </w:t>
            </w:r>
            <w:r w:rsidRPr="00745CC9">
              <w:rPr>
                <w:rFonts w:ascii="Times New Roman" w:eastAsia="Times New Roman" w:hAnsi="Times New Roman" w:cs="Times New Roman"/>
                <w:sz w:val="24"/>
                <w:szCs w:val="24"/>
                <w:lang w:eastAsia="ru-RU"/>
              </w:rPr>
              <w:t>служащих, в должностные обязанности которых входит участие в противодействии коррупции, а также повышение квалификации гражданских служащих по антикоррупционной тематике,</w:t>
            </w:r>
            <w:r w:rsidRPr="00745CC9">
              <w:rPr>
                <w:sz w:val="24"/>
                <w:szCs w:val="24"/>
              </w:rPr>
              <w:t xml:space="preserve"> </w:t>
            </w:r>
            <w:r w:rsidRPr="00745CC9">
              <w:rPr>
                <w:rFonts w:ascii="Times New Roman" w:eastAsia="Times New Roman" w:hAnsi="Times New Roman" w:cs="Times New Roman"/>
                <w:sz w:val="24"/>
                <w:szCs w:val="24"/>
                <w:lang w:eastAsia="ru-RU"/>
              </w:rPr>
              <w:t xml:space="preserve">в том числе по программам дополнительного профессионального образования, в которых планируется участие гражданских служащих </w:t>
            </w:r>
          </w:p>
        </w:tc>
        <w:tc>
          <w:tcPr>
            <w:tcW w:w="2097"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Самбуу</w:t>
            </w:r>
            <w:proofErr w:type="spellEnd"/>
            <w:r>
              <w:rPr>
                <w:rFonts w:ascii="Times New Roman" w:eastAsia="Times New Roman" w:hAnsi="Times New Roman" w:cs="Times New Roman"/>
                <w:sz w:val="24"/>
                <w:szCs w:val="24"/>
                <w:lang w:eastAsia="ru-RU"/>
              </w:rPr>
              <w:t xml:space="preserve"> Ч.Н.</w:t>
            </w:r>
          </w:p>
        </w:tc>
        <w:tc>
          <w:tcPr>
            <w:tcW w:w="4990" w:type="dxa"/>
            <w:tcBorders>
              <w:left w:val="single" w:sz="4" w:space="0" w:color="auto"/>
              <w:bottom w:val="single" w:sz="4" w:space="0" w:color="auto"/>
              <w:right w:val="single" w:sz="4" w:space="0" w:color="auto"/>
            </w:tcBorders>
          </w:tcPr>
          <w:p w:rsidR="002E5B9D" w:rsidRPr="00745CC9" w:rsidRDefault="000C57A8" w:rsidP="000C57A8">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Исполняется. </w:t>
            </w:r>
            <w:r w:rsidR="002E5B9D" w:rsidRPr="00745CC9">
              <w:rPr>
                <w:rFonts w:ascii="Times New Roman" w:eastAsia="Times New Roman" w:hAnsi="Times New Roman" w:cs="Times New Roman"/>
                <w:sz w:val="24"/>
                <w:szCs w:val="24"/>
                <w:lang w:eastAsia="ru-RU"/>
              </w:rPr>
              <w:t xml:space="preserve">В течение </w:t>
            </w:r>
            <w:r w:rsidR="009E0C06">
              <w:rPr>
                <w:rFonts w:ascii="Times New Roman" w:eastAsia="Times New Roman" w:hAnsi="Times New Roman" w:cs="Times New Roman"/>
                <w:sz w:val="24"/>
                <w:szCs w:val="24"/>
                <w:lang w:eastAsia="ru-RU"/>
              </w:rPr>
              <w:t xml:space="preserve">2020 года </w:t>
            </w: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граждански</w:t>
            </w:r>
            <w:r>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w:t>
            </w:r>
            <w:r w:rsidRPr="00745CC9">
              <w:rPr>
                <w:rFonts w:ascii="Times New Roman" w:eastAsia="Times New Roman" w:hAnsi="Times New Roman" w:cs="Times New Roman"/>
                <w:sz w:val="24"/>
                <w:szCs w:val="24"/>
                <w:lang w:eastAsia="ru-RU"/>
              </w:rPr>
              <w:t>служащи</w:t>
            </w:r>
            <w:r>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w:t>
            </w:r>
            <w:r w:rsidR="009E0C06">
              <w:rPr>
                <w:rFonts w:ascii="Times New Roman" w:eastAsia="Times New Roman" w:hAnsi="Times New Roman" w:cs="Times New Roman"/>
                <w:sz w:val="24"/>
                <w:szCs w:val="24"/>
                <w:lang w:eastAsia="ru-RU"/>
              </w:rPr>
              <w:t>прошли п</w:t>
            </w:r>
            <w:r w:rsidR="009E0C06" w:rsidRPr="00745CC9">
              <w:rPr>
                <w:rFonts w:ascii="Times New Roman" w:eastAsia="Times New Roman" w:hAnsi="Times New Roman" w:cs="Times New Roman"/>
                <w:sz w:val="24"/>
                <w:szCs w:val="24"/>
                <w:lang w:eastAsia="ru-RU"/>
              </w:rPr>
              <w:t xml:space="preserve">овышение квалификации </w:t>
            </w:r>
            <w:r>
              <w:rPr>
                <w:rFonts w:ascii="Times New Roman" w:eastAsia="Times New Roman" w:hAnsi="Times New Roman" w:cs="Times New Roman"/>
                <w:sz w:val="24"/>
                <w:szCs w:val="24"/>
                <w:lang w:eastAsia="ru-RU"/>
              </w:rPr>
              <w:t xml:space="preserve">по </w:t>
            </w:r>
            <w:r w:rsidRPr="00745CC9">
              <w:rPr>
                <w:rFonts w:ascii="Times New Roman" w:eastAsia="Times New Roman" w:hAnsi="Times New Roman" w:cs="Times New Roman"/>
                <w:sz w:val="24"/>
                <w:szCs w:val="24"/>
                <w:lang w:eastAsia="ru-RU"/>
              </w:rPr>
              <w:t>антикоррупционной</w:t>
            </w:r>
            <w:r w:rsidRPr="00745CC9">
              <w:rPr>
                <w:rFonts w:ascii="Times New Roman" w:eastAsia="Times New Roman" w:hAnsi="Times New Roman" w:cs="Times New Roman"/>
                <w:sz w:val="24"/>
                <w:szCs w:val="24"/>
                <w:lang w:eastAsia="ru-RU"/>
              </w:rPr>
              <w:t xml:space="preserve"> тематике</w:t>
            </w:r>
            <w:r>
              <w:rPr>
                <w:rFonts w:ascii="Times New Roman" w:eastAsia="Times New Roman" w:hAnsi="Times New Roman" w:cs="Times New Roman"/>
                <w:sz w:val="24"/>
                <w:szCs w:val="24"/>
                <w:lang w:eastAsia="ru-RU"/>
              </w:rPr>
              <w:t>.</w:t>
            </w:r>
          </w:p>
        </w:tc>
      </w:tr>
      <w:tr w:rsidR="002E5B9D" w:rsidRPr="00116BB5" w:rsidTr="002311F6">
        <w:tc>
          <w:tcPr>
            <w:tcW w:w="675"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745CC9">
              <w:rPr>
                <w:rFonts w:ascii="Times New Roman" w:eastAsia="Times New Roman" w:hAnsi="Times New Roman" w:cs="Times New Roman"/>
                <w:sz w:val="24"/>
                <w:szCs w:val="24"/>
                <w:lang w:eastAsia="ru-RU"/>
              </w:rPr>
              <w:t>.</w:t>
            </w:r>
          </w:p>
        </w:tc>
        <w:tc>
          <w:tcPr>
            <w:tcW w:w="6975"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Обеспечение принятия мер по повышению эффективности кадровой работы в части, касающейся ведения личных дел лиц, замещающих должности государственной гражданской службы </w:t>
            </w:r>
            <w:r>
              <w:rPr>
                <w:rFonts w:ascii="Times New Roman" w:eastAsia="Times New Roman" w:hAnsi="Times New Roman" w:cs="Times New Roman"/>
                <w:sz w:val="24"/>
                <w:szCs w:val="24"/>
                <w:lang w:eastAsia="ru-RU"/>
              </w:rPr>
              <w:t>Республики Тыва</w:t>
            </w:r>
            <w:r w:rsidRPr="00745CC9">
              <w:rPr>
                <w:rFonts w:ascii="Times New Roman" w:eastAsia="Times New Roman" w:hAnsi="Times New Roman" w:cs="Times New Roman"/>
                <w:sz w:val="24"/>
                <w:szCs w:val="24"/>
                <w:lang w:eastAsia="ru-RU"/>
              </w:rPr>
              <w:t>,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097"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Самбуу</w:t>
            </w:r>
            <w:proofErr w:type="spellEnd"/>
            <w:r>
              <w:rPr>
                <w:rFonts w:ascii="Times New Roman" w:eastAsia="Times New Roman" w:hAnsi="Times New Roman" w:cs="Times New Roman"/>
                <w:sz w:val="24"/>
                <w:szCs w:val="24"/>
                <w:lang w:eastAsia="ru-RU"/>
              </w:rPr>
              <w:t xml:space="preserve"> Ч.Н.</w:t>
            </w:r>
          </w:p>
        </w:tc>
        <w:tc>
          <w:tcPr>
            <w:tcW w:w="4990" w:type="dxa"/>
            <w:tcBorders>
              <w:left w:val="single" w:sz="4" w:space="0" w:color="auto"/>
              <w:bottom w:val="single" w:sz="4" w:space="0" w:color="auto"/>
              <w:right w:val="single" w:sz="4" w:space="0" w:color="auto"/>
            </w:tcBorders>
          </w:tcPr>
          <w:p w:rsidR="002E5B9D" w:rsidRPr="00745CC9" w:rsidRDefault="000C57A8" w:rsidP="000C57A8">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 М</w:t>
            </w:r>
            <w:r w:rsidRPr="00745CC9">
              <w:rPr>
                <w:rFonts w:ascii="Times New Roman" w:eastAsia="Times New Roman" w:hAnsi="Times New Roman" w:cs="Times New Roman"/>
                <w:sz w:val="24"/>
                <w:szCs w:val="24"/>
                <w:lang w:eastAsia="ru-RU"/>
              </w:rPr>
              <w:t>ер</w:t>
            </w:r>
            <w:r>
              <w:rPr>
                <w:rFonts w:ascii="Times New Roman" w:eastAsia="Times New Roman" w:hAnsi="Times New Roman" w:cs="Times New Roman"/>
                <w:sz w:val="24"/>
                <w:szCs w:val="24"/>
                <w:lang w:eastAsia="ru-RU"/>
              </w:rPr>
              <w:t>ы</w:t>
            </w:r>
            <w:r w:rsidRPr="00745CC9">
              <w:rPr>
                <w:rFonts w:ascii="Times New Roman" w:eastAsia="Times New Roman" w:hAnsi="Times New Roman" w:cs="Times New Roman"/>
                <w:sz w:val="24"/>
                <w:szCs w:val="24"/>
                <w:lang w:eastAsia="ru-RU"/>
              </w:rPr>
              <w:t xml:space="preserve"> по повышению эффективности кадровой работы в части, касающейся ведения личных дел лиц, замещающих должности государственной гражданской службы </w:t>
            </w:r>
            <w:r>
              <w:rPr>
                <w:rFonts w:ascii="Times New Roman" w:eastAsia="Times New Roman" w:hAnsi="Times New Roman" w:cs="Times New Roman"/>
                <w:sz w:val="24"/>
                <w:szCs w:val="24"/>
                <w:lang w:eastAsia="ru-RU"/>
              </w:rPr>
              <w:t>Республики Тыва</w:t>
            </w:r>
            <w:r w:rsidRPr="00745CC9">
              <w:rPr>
                <w:rFonts w:ascii="Times New Roman" w:eastAsia="Times New Roman" w:hAnsi="Times New Roman" w:cs="Times New Roman"/>
                <w:sz w:val="24"/>
                <w:szCs w:val="24"/>
                <w:lang w:eastAsia="ru-RU"/>
              </w:rPr>
              <w:t>,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r>
              <w:rPr>
                <w:rFonts w:ascii="Times New Roman" w:eastAsia="Times New Roman" w:hAnsi="Times New Roman" w:cs="Times New Roman"/>
                <w:sz w:val="24"/>
                <w:szCs w:val="24"/>
                <w:lang w:eastAsia="ru-RU"/>
              </w:rPr>
              <w:t xml:space="preserve"> проводится постоянно.</w:t>
            </w:r>
          </w:p>
        </w:tc>
      </w:tr>
      <w:tr w:rsidR="002E5B9D" w:rsidRPr="00116BB5" w:rsidTr="002311F6">
        <w:tc>
          <w:tcPr>
            <w:tcW w:w="675"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r w:rsidRPr="00745CC9">
              <w:rPr>
                <w:rFonts w:ascii="Times New Roman" w:eastAsia="Times New Roman" w:hAnsi="Times New Roman" w:cs="Times New Roman"/>
                <w:sz w:val="24"/>
                <w:szCs w:val="24"/>
                <w:lang w:eastAsia="ru-RU"/>
              </w:rPr>
              <w:t>.</w:t>
            </w:r>
          </w:p>
        </w:tc>
        <w:tc>
          <w:tcPr>
            <w:tcW w:w="6975"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Проведение анализа анкетных и иных данных гражданских служащих, а также лиц, претендующих на замещение должностей государственной гражданской службы, в том числе</w:t>
            </w:r>
            <w:r w:rsidRPr="00745CC9">
              <w:rPr>
                <w:sz w:val="24"/>
                <w:szCs w:val="24"/>
              </w:rPr>
              <w:t xml:space="preserve"> </w:t>
            </w:r>
            <w:r w:rsidRPr="00745CC9">
              <w:rPr>
                <w:rFonts w:ascii="Times New Roman" w:eastAsia="Times New Roman" w:hAnsi="Times New Roman" w:cs="Times New Roman"/>
                <w:sz w:val="24"/>
                <w:szCs w:val="24"/>
                <w:lang w:eastAsia="ru-RU"/>
              </w:rPr>
              <w:t xml:space="preserve">на предмет наличия признаков конфликта интересов, </w:t>
            </w:r>
            <w:proofErr w:type="spellStart"/>
            <w:r w:rsidRPr="00745CC9">
              <w:rPr>
                <w:rFonts w:ascii="Times New Roman" w:eastAsia="Times New Roman" w:hAnsi="Times New Roman" w:cs="Times New Roman"/>
                <w:sz w:val="24"/>
                <w:szCs w:val="24"/>
                <w:lang w:eastAsia="ru-RU"/>
              </w:rPr>
              <w:t>аффилированности</w:t>
            </w:r>
            <w:proofErr w:type="spellEnd"/>
            <w:r w:rsidRPr="00745CC9">
              <w:rPr>
                <w:rFonts w:ascii="Times New Roman" w:eastAsia="Times New Roman" w:hAnsi="Times New Roman" w:cs="Times New Roman"/>
                <w:sz w:val="24"/>
                <w:szCs w:val="24"/>
                <w:lang w:eastAsia="ru-RU"/>
              </w:rPr>
              <w:t xml:space="preserve"> указанных лиц </w:t>
            </w:r>
          </w:p>
        </w:tc>
        <w:tc>
          <w:tcPr>
            <w:tcW w:w="2097"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Самбуу</w:t>
            </w:r>
            <w:proofErr w:type="spellEnd"/>
            <w:r>
              <w:rPr>
                <w:rFonts w:ascii="Times New Roman" w:eastAsia="Times New Roman" w:hAnsi="Times New Roman" w:cs="Times New Roman"/>
                <w:sz w:val="24"/>
                <w:szCs w:val="24"/>
                <w:lang w:eastAsia="ru-RU"/>
              </w:rPr>
              <w:t xml:space="preserve"> Ч.Н.</w:t>
            </w:r>
          </w:p>
        </w:tc>
        <w:tc>
          <w:tcPr>
            <w:tcW w:w="4990" w:type="dxa"/>
            <w:tcBorders>
              <w:top w:val="single" w:sz="4" w:space="0" w:color="auto"/>
              <w:left w:val="single" w:sz="4" w:space="0" w:color="auto"/>
              <w:bottom w:val="single" w:sz="4" w:space="0" w:color="auto"/>
              <w:right w:val="single" w:sz="4" w:space="0" w:color="auto"/>
            </w:tcBorders>
          </w:tcPr>
          <w:p w:rsidR="002E5B9D" w:rsidRPr="00745CC9" w:rsidRDefault="00580082" w:rsidP="00580082">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 Работа по п</w:t>
            </w:r>
            <w:r w:rsidRPr="00745CC9">
              <w:rPr>
                <w:rFonts w:ascii="Times New Roman" w:eastAsia="Times New Roman" w:hAnsi="Times New Roman" w:cs="Times New Roman"/>
                <w:sz w:val="24"/>
                <w:szCs w:val="24"/>
                <w:lang w:eastAsia="ru-RU"/>
              </w:rPr>
              <w:t>роведени</w:t>
            </w:r>
            <w:r>
              <w:rPr>
                <w:rFonts w:ascii="Times New Roman" w:eastAsia="Times New Roman" w:hAnsi="Times New Roman" w:cs="Times New Roman"/>
                <w:sz w:val="24"/>
                <w:szCs w:val="24"/>
                <w:lang w:eastAsia="ru-RU"/>
              </w:rPr>
              <w:t>ю</w:t>
            </w:r>
            <w:r w:rsidRPr="00745CC9">
              <w:rPr>
                <w:rFonts w:ascii="Times New Roman" w:eastAsia="Times New Roman" w:hAnsi="Times New Roman" w:cs="Times New Roman"/>
                <w:sz w:val="24"/>
                <w:szCs w:val="24"/>
                <w:lang w:eastAsia="ru-RU"/>
              </w:rPr>
              <w:t xml:space="preserve"> анализа анкетных и иных данных гражданских служащих, а также лиц, претендующих на замещение должностей государственной гражданской службы, в том числе</w:t>
            </w:r>
            <w:r w:rsidRPr="00745CC9">
              <w:rPr>
                <w:sz w:val="24"/>
                <w:szCs w:val="24"/>
              </w:rPr>
              <w:t xml:space="preserve"> </w:t>
            </w:r>
            <w:r w:rsidRPr="00745CC9">
              <w:rPr>
                <w:rFonts w:ascii="Times New Roman" w:eastAsia="Times New Roman" w:hAnsi="Times New Roman" w:cs="Times New Roman"/>
                <w:sz w:val="24"/>
                <w:szCs w:val="24"/>
                <w:lang w:eastAsia="ru-RU"/>
              </w:rPr>
              <w:t xml:space="preserve">на предмет наличия признаков конфликта интересов, </w:t>
            </w:r>
            <w:proofErr w:type="spellStart"/>
            <w:r w:rsidRPr="00745CC9">
              <w:rPr>
                <w:rFonts w:ascii="Times New Roman" w:eastAsia="Times New Roman" w:hAnsi="Times New Roman" w:cs="Times New Roman"/>
                <w:sz w:val="24"/>
                <w:szCs w:val="24"/>
                <w:lang w:eastAsia="ru-RU"/>
              </w:rPr>
              <w:t>аффилированности</w:t>
            </w:r>
            <w:proofErr w:type="spellEnd"/>
            <w:r w:rsidRPr="00745CC9">
              <w:rPr>
                <w:rFonts w:ascii="Times New Roman" w:eastAsia="Times New Roman" w:hAnsi="Times New Roman" w:cs="Times New Roman"/>
                <w:sz w:val="24"/>
                <w:szCs w:val="24"/>
                <w:lang w:eastAsia="ru-RU"/>
              </w:rPr>
              <w:t xml:space="preserve"> указанных лиц</w:t>
            </w:r>
            <w:r w:rsidR="006C1625">
              <w:rPr>
                <w:rFonts w:ascii="Times New Roman" w:eastAsia="Times New Roman" w:hAnsi="Times New Roman" w:cs="Times New Roman"/>
                <w:sz w:val="24"/>
                <w:szCs w:val="24"/>
                <w:lang w:eastAsia="ru-RU"/>
              </w:rPr>
              <w:t xml:space="preserve"> проводится постоянно.</w:t>
            </w:r>
          </w:p>
        </w:tc>
      </w:tr>
      <w:tr w:rsidR="002E5B9D" w:rsidRPr="00116BB5" w:rsidTr="002311F6">
        <w:tc>
          <w:tcPr>
            <w:tcW w:w="675"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745CC9">
              <w:rPr>
                <w:rFonts w:ascii="Times New Roman" w:eastAsia="Times New Roman" w:hAnsi="Times New Roman" w:cs="Times New Roman"/>
                <w:sz w:val="24"/>
                <w:szCs w:val="24"/>
                <w:lang w:eastAsia="ru-RU"/>
              </w:rPr>
              <w:t>.</w:t>
            </w:r>
          </w:p>
        </w:tc>
        <w:tc>
          <w:tcPr>
            <w:tcW w:w="6975"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Осуществление контроля за соблюдением гражданскими служащими:</w:t>
            </w:r>
          </w:p>
          <w:p w:rsidR="002E5B9D" w:rsidRPr="00745CC9" w:rsidRDefault="002E5B9D" w:rsidP="002E5B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установленного порядка сообщения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(выкупа) и зачислении в доход бюджета средств, вырученных от его реализации;</w:t>
            </w:r>
          </w:p>
          <w:p w:rsidR="002E5B9D" w:rsidRPr="00745CC9" w:rsidRDefault="002E5B9D" w:rsidP="002E5B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обязанности по предварительному уведомлению представителя нанимателя о выполнении иной оплачиваемой работы;</w:t>
            </w:r>
          </w:p>
          <w:p w:rsidR="002E5B9D" w:rsidRPr="00745CC9" w:rsidRDefault="002E5B9D" w:rsidP="002E5B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обязанности по уведомлению представителя нанимателя о факте обращения в целях склонения к совершению коррупционных правонарушений;</w:t>
            </w:r>
          </w:p>
          <w:p w:rsidR="002E5B9D" w:rsidRPr="00745CC9" w:rsidRDefault="002E5B9D" w:rsidP="002E5B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 привести к конфликту интересов;</w:t>
            </w:r>
          </w:p>
          <w:p w:rsidR="002E5B9D" w:rsidRPr="00745CC9" w:rsidRDefault="002E5B9D" w:rsidP="002E5B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обязанности по передаче принадлежащих им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E5B9D" w:rsidRPr="00745CC9" w:rsidRDefault="002E5B9D" w:rsidP="002E5B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ограничений, налагаемых на граждан, замещавших должность государственной службы, при заключении ими трудового или гражданско-правового договора;</w:t>
            </w:r>
          </w:p>
          <w:p w:rsidR="002E5B9D" w:rsidRPr="00745CC9" w:rsidRDefault="002E5B9D" w:rsidP="002E5B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обязанности предварительного уведомления представителя нанимателя выполнять иную оплачиваемую работу;</w:t>
            </w:r>
          </w:p>
          <w:p w:rsidR="002E5B9D" w:rsidRPr="00745CC9" w:rsidRDefault="002E5B9D" w:rsidP="002E5B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 запрета открывать и иметь счета (вклады), хранить наличные </w:t>
            </w:r>
            <w:r w:rsidRPr="00745CC9">
              <w:rPr>
                <w:rFonts w:ascii="Times New Roman" w:eastAsia="Times New Roman" w:hAnsi="Times New Roman" w:cs="Times New Roman"/>
                <w:sz w:val="24"/>
                <w:szCs w:val="24"/>
                <w:lang w:eastAsia="ru-RU"/>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5B9D" w:rsidRPr="00745CC9" w:rsidRDefault="002E5B9D" w:rsidP="002E5B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иных ограничений, запретов, обязанностей, установленных в целях противодействия коррупции</w:t>
            </w:r>
          </w:p>
        </w:tc>
        <w:tc>
          <w:tcPr>
            <w:tcW w:w="2097"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Самбуу</w:t>
            </w:r>
            <w:proofErr w:type="spellEnd"/>
            <w:r>
              <w:rPr>
                <w:rFonts w:ascii="Times New Roman" w:eastAsia="Times New Roman" w:hAnsi="Times New Roman" w:cs="Times New Roman"/>
                <w:sz w:val="24"/>
                <w:szCs w:val="24"/>
                <w:lang w:eastAsia="ru-RU"/>
              </w:rPr>
              <w:t xml:space="preserve"> Ч.Н.</w:t>
            </w:r>
          </w:p>
        </w:tc>
        <w:tc>
          <w:tcPr>
            <w:tcW w:w="4990" w:type="dxa"/>
            <w:tcBorders>
              <w:top w:val="single" w:sz="4" w:space="0" w:color="auto"/>
              <w:left w:val="single" w:sz="4" w:space="0" w:color="auto"/>
              <w:bottom w:val="single" w:sz="4" w:space="0" w:color="auto"/>
              <w:right w:val="single" w:sz="4" w:space="0" w:color="auto"/>
            </w:tcBorders>
          </w:tcPr>
          <w:p w:rsidR="002E5B9D" w:rsidRPr="00745CC9" w:rsidRDefault="004350C4" w:rsidP="004350C4">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 Работа по</w:t>
            </w:r>
            <w:r w:rsidRPr="00745C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745CC9">
              <w:rPr>
                <w:rFonts w:ascii="Times New Roman" w:eastAsia="Times New Roman" w:hAnsi="Times New Roman" w:cs="Times New Roman"/>
                <w:sz w:val="24"/>
                <w:szCs w:val="24"/>
                <w:lang w:eastAsia="ru-RU"/>
              </w:rPr>
              <w:t>существлени</w:t>
            </w:r>
            <w:r>
              <w:rPr>
                <w:rFonts w:ascii="Times New Roman" w:eastAsia="Times New Roman" w:hAnsi="Times New Roman" w:cs="Times New Roman"/>
                <w:sz w:val="24"/>
                <w:szCs w:val="24"/>
                <w:lang w:eastAsia="ru-RU"/>
              </w:rPr>
              <w:t>ю</w:t>
            </w:r>
            <w:r w:rsidRPr="00745CC9">
              <w:rPr>
                <w:rFonts w:ascii="Times New Roman" w:eastAsia="Times New Roman" w:hAnsi="Times New Roman" w:cs="Times New Roman"/>
                <w:sz w:val="24"/>
                <w:szCs w:val="24"/>
                <w:lang w:eastAsia="ru-RU"/>
              </w:rPr>
              <w:t xml:space="preserve"> контроля за соблюдением гражданскими служащими</w:t>
            </w:r>
            <w:r>
              <w:rPr>
                <w:rFonts w:ascii="Times New Roman" w:eastAsia="Times New Roman" w:hAnsi="Times New Roman" w:cs="Times New Roman"/>
                <w:sz w:val="24"/>
                <w:szCs w:val="24"/>
                <w:lang w:eastAsia="ru-RU"/>
              </w:rPr>
              <w:t xml:space="preserve"> обязанностей, ограничений и запретов проводится на постоянной основе. </w:t>
            </w:r>
          </w:p>
        </w:tc>
      </w:tr>
      <w:tr w:rsidR="002E5B9D" w:rsidRPr="00116BB5" w:rsidTr="002311F6">
        <w:tc>
          <w:tcPr>
            <w:tcW w:w="675"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r w:rsidRPr="00745CC9">
              <w:rPr>
                <w:rFonts w:ascii="Times New Roman" w:eastAsia="Times New Roman" w:hAnsi="Times New Roman" w:cs="Times New Roman"/>
                <w:sz w:val="24"/>
                <w:szCs w:val="24"/>
                <w:lang w:eastAsia="ru-RU"/>
              </w:rPr>
              <w:t>.</w:t>
            </w:r>
          </w:p>
        </w:tc>
        <w:tc>
          <w:tcPr>
            <w:tcW w:w="6975"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Проведение мониторинга средств массовой информации на наличие публикаций о фактах коррупции и иных неправомерных действиях гражданских служащих</w:t>
            </w:r>
            <w:r>
              <w:rPr>
                <w:rFonts w:ascii="Times New Roman" w:eastAsia="Times New Roman" w:hAnsi="Times New Roman" w:cs="Times New Roman"/>
                <w:sz w:val="24"/>
                <w:szCs w:val="24"/>
                <w:lang w:eastAsia="ru-RU"/>
              </w:rPr>
              <w:t>, сотрудников подведомственных организаций</w:t>
            </w:r>
          </w:p>
        </w:tc>
        <w:tc>
          <w:tcPr>
            <w:tcW w:w="2097"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Самбуу</w:t>
            </w:r>
            <w:proofErr w:type="spellEnd"/>
            <w:r>
              <w:rPr>
                <w:rFonts w:ascii="Times New Roman" w:eastAsia="Times New Roman" w:hAnsi="Times New Roman" w:cs="Times New Roman"/>
                <w:sz w:val="24"/>
                <w:szCs w:val="24"/>
                <w:lang w:eastAsia="ru-RU"/>
              </w:rPr>
              <w:t xml:space="preserve"> Ч.Н.</w:t>
            </w:r>
          </w:p>
        </w:tc>
        <w:tc>
          <w:tcPr>
            <w:tcW w:w="4990" w:type="dxa"/>
            <w:tcBorders>
              <w:top w:val="single" w:sz="4" w:space="0" w:color="auto"/>
              <w:left w:val="single" w:sz="4" w:space="0" w:color="auto"/>
              <w:bottom w:val="single" w:sz="4" w:space="0" w:color="auto"/>
              <w:right w:val="single" w:sz="4" w:space="0" w:color="auto"/>
            </w:tcBorders>
          </w:tcPr>
          <w:p w:rsidR="002E5B9D" w:rsidRPr="00745CC9" w:rsidRDefault="00CE587F" w:rsidP="00CE587F">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 Прово</w:t>
            </w:r>
            <w:r w:rsidRPr="00745CC9">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 xml:space="preserve">ится </w:t>
            </w:r>
            <w:proofErr w:type="gramStart"/>
            <w:r>
              <w:rPr>
                <w:rFonts w:ascii="Times New Roman" w:eastAsia="Times New Roman" w:hAnsi="Times New Roman" w:cs="Times New Roman"/>
                <w:sz w:val="24"/>
                <w:szCs w:val="24"/>
                <w:lang w:eastAsia="ru-RU"/>
              </w:rPr>
              <w:t xml:space="preserve">постоянный </w:t>
            </w:r>
            <w:r w:rsidRPr="00745CC9">
              <w:rPr>
                <w:rFonts w:ascii="Times New Roman" w:eastAsia="Times New Roman" w:hAnsi="Times New Roman" w:cs="Times New Roman"/>
                <w:sz w:val="24"/>
                <w:szCs w:val="24"/>
                <w:lang w:eastAsia="ru-RU"/>
              </w:rPr>
              <w:t xml:space="preserve"> мониторинг</w:t>
            </w:r>
            <w:proofErr w:type="gramEnd"/>
            <w:r w:rsidRPr="00745CC9">
              <w:rPr>
                <w:rFonts w:ascii="Times New Roman" w:eastAsia="Times New Roman" w:hAnsi="Times New Roman" w:cs="Times New Roman"/>
                <w:sz w:val="24"/>
                <w:szCs w:val="24"/>
                <w:lang w:eastAsia="ru-RU"/>
              </w:rPr>
              <w:t xml:space="preserve"> средств массовой информации на наличие публикаций о фактах коррупции и иных неправомерных действиях гражданских служащих</w:t>
            </w:r>
            <w:r>
              <w:rPr>
                <w:rFonts w:ascii="Times New Roman" w:eastAsia="Times New Roman" w:hAnsi="Times New Roman" w:cs="Times New Roman"/>
                <w:sz w:val="24"/>
                <w:szCs w:val="24"/>
                <w:lang w:eastAsia="ru-RU"/>
              </w:rPr>
              <w:t>, сотрудников подведомственных организаций</w:t>
            </w:r>
            <w:r>
              <w:rPr>
                <w:rFonts w:ascii="Times New Roman" w:eastAsia="Times New Roman" w:hAnsi="Times New Roman" w:cs="Times New Roman"/>
                <w:sz w:val="24"/>
                <w:szCs w:val="24"/>
                <w:lang w:eastAsia="ru-RU"/>
              </w:rPr>
              <w:t xml:space="preserve"> Министерства.</w:t>
            </w:r>
          </w:p>
        </w:tc>
      </w:tr>
      <w:tr w:rsidR="002E5B9D" w:rsidRPr="00116BB5" w:rsidTr="002311F6">
        <w:tc>
          <w:tcPr>
            <w:tcW w:w="675"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745CC9">
              <w:rPr>
                <w:rFonts w:ascii="Times New Roman" w:eastAsia="Times New Roman" w:hAnsi="Times New Roman" w:cs="Times New Roman"/>
                <w:sz w:val="24"/>
                <w:szCs w:val="24"/>
                <w:lang w:eastAsia="ru-RU"/>
              </w:rPr>
              <w:t>.</w:t>
            </w:r>
          </w:p>
        </w:tc>
        <w:tc>
          <w:tcPr>
            <w:tcW w:w="6975"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Организация систематического проведения оценок коррупционных рисков, возникающих при реализации </w:t>
            </w:r>
            <w:r>
              <w:rPr>
                <w:rFonts w:ascii="Times New Roman" w:eastAsia="Times New Roman" w:hAnsi="Times New Roman" w:cs="Times New Roman"/>
                <w:sz w:val="24"/>
                <w:szCs w:val="24"/>
                <w:lang w:eastAsia="ru-RU"/>
              </w:rPr>
              <w:t>органом государственной власти</w:t>
            </w:r>
            <w:r w:rsidRPr="00745CC9">
              <w:rPr>
                <w:rFonts w:ascii="Times New Roman" w:eastAsia="Times New Roman" w:hAnsi="Times New Roman" w:cs="Times New Roman"/>
                <w:sz w:val="24"/>
                <w:szCs w:val="24"/>
                <w:lang w:eastAsia="ru-RU"/>
              </w:rPr>
              <w:t xml:space="preserve"> своих функций, и внесение уточнений в перечень должностей государственной гражданской службы </w:t>
            </w:r>
            <w:r>
              <w:rPr>
                <w:rFonts w:ascii="Times New Roman" w:eastAsia="Times New Roman" w:hAnsi="Times New Roman" w:cs="Times New Roman"/>
                <w:sz w:val="24"/>
                <w:szCs w:val="24"/>
                <w:lang w:eastAsia="ru-RU"/>
              </w:rPr>
              <w:t>органа государственной власти</w:t>
            </w:r>
            <w:r w:rsidRPr="00745CC9">
              <w:rPr>
                <w:rFonts w:ascii="Times New Roman" w:eastAsia="Times New Roman" w:hAnsi="Times New Roman" w:cs="Times New Roman"/>
                <w:sz w:val="24"/>
                <w:szCs w:val="24"/>
                <w:lang w:eastAsia="ru-RU"/>
              </w:rPr>
              <w:t xml:space="preserve">, замещение которых связано с коррупционными рисками, а также учет данных должностей в утверждаемом руководителем </w:t>
            </w:r>
            <w:r>
              <w:rPr>
                <w:rFonts w:ascii="Times New Roman" w:eastAsia="Times New Roman" w:hAnsi="Times New Roman" w:cs="Times New Roman"/>
                <w:sz w:val="24"/>
                <w:szCs w:val="24"/>
                <w:lang w:eastAsia="ru-RU"/>
              </w:rPr>
              <w:t xml:space="preserve">органа государственной власти </w:t>
            </w:r>
            <w:r w:rsidRPr="00745CC9">
              <w:rPr>
                <w:rFonts w:ascii="Times New Roman" w:eastAsia="Times New Roman" w:hAnsi="Times New Roman" w:cs="Times New Roman"/>
                <w:sz w:val="24"/>
                <w:szCs w:val="24"/>
                <w:lang w:eastAsia="ru-RU"/>
              </w:rPr>
              <w:t xml:space="preserve">перечне конкретных должностей государственной гражданской службы </w:t>
            </w:r>
            <w:r>
              <w:rPr>
                <w:rFonts w:ascii="Times New Roman" w:eastAsia="Times New Roman" w:hAnsi="Times New Roman" w:cs="Times New Roman"/>
                <w:sz w:val="24"/>
                <w:szCs w:val="24"/>
                <w:lang w:eastAsia="ru-RU"/>
              </w:rPr>
              <w:t>органа государственной власти</w:t>
            </w:r>
            <w:r w:rsidRPr="00745CC9">
              <w:rPr>
                <w:rFonts w:ascii="Times New Roman" w:eastAsia="Times New Roman" w:hAnsi="Times New Roman" w:cs="Times New Roman"/>
                <w:sz w:val="24"/>
                <w:szCs w:val="24"/>
                <w:lang w:eastAsia="ru-RU"/>
              </w:rPr>
              <w:t>, при назначении на которые граждане и при замещении которых гражданские служащие обязаны представлять сведения о своих доходах, расходах, об имуществе и обязательствах имущественного характера, а также супруги (супруга) и несовершеннолетних детей</w:t>
            </w:r>
          </w:p>
        </w:tc>
        <w:tc>
          <w:tcPr>
            <w:tcW w:w="2097" w:type="dxa"/>
            <w:tcBorders>
              <w:top w:val="single" w:sz="4" w:space="0" w:color="auto"/>
              <w:left w:val="single" w:sz="4" w:space="0" w:color="auto"/>
              <w:bottom w:val="single" w:sz="4" w:space="0" w:color="auto"/>
              <w:right w:val="single" w:sz="4" w:space="0" w:color="auto"/>
            </w:tcBorders>
          </w:tcPr>
          <w:p w:rsidR="002E5B9D" w:rsidRPr="00745CC9" w:rsidRDefault="002E5B9D" w:rsidP="002E5B9D">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Самбуу</w:t>
            </w:r>
            <w:proofErr w:type="spellEnd"/>
            <w:r>
              <w:rPr>
                <w:rFonts w:ascii="Times New Roman" w:eastAsia="Times New Roman" w:hAnsi="Times New Roman" w:cs="Times New Roman"/>
                <w:sz w:val="24"/>
                <w:szCs w:val="24"/>
                <w:lang w:eastAsia="ru-RU"/>
              </w:rPr>
              <w:t xml:space="preserve"> Ч.Н.</w:t>
            </w:r>
          </w:p>
        </w:tc>
        <w:tc>
          <w:tcPr>
            <w:tcW w:w="4990" w:type="dxa"/>
            <w:tcBorders>
              <w:top w:val="single" w:sz="4" w:space="0" w:color="auto"/>
              <w:left w:val="single" w:sz="4" w:space="0" w:color="auto"/>
              <w:bottom w:val="single" w:sz="4" w:space="0" w:color="auto"/>
              <w:right w:val="single" w:sz="4" w:space="0" w:color="auto"/>
            </w:tcBorders>
          </w:tcPr>
          <w:p w:rsidR="002E5B9D" w:rsidRPr="00745CC9" w:rsidRDefault="000C779E" w:rsidP="000C779E">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Исполняется. Министерством </w:t>
            </w:r>
            <w:r w:rsidRPr="00745CC9">
              <w:rPr>
                <w:rFonts w:ascii="Times New Roman" w:eastAsia="Times New Roman" w:hAnsi="Times New Roman" w:cs="Times New Roman"/>
                <w:sz w:val="24"/>
                <w:szCs w:val="24"/>
                <w:lang w:eastAsia="ru-RU"/>
              </w:rPr>
              <w:t>систематич</w:t>
            </w:r>
            <w:r>
              <w:rPr>
                <w:rFonts w:ascii="Times New Roman" w:eastAsia="Times New Roman" w:hAnsi="Times New Roman" w:cs="Times New Roman"/>
                <w:sz w:val="24"/>
                <w:szCs w:val="24"/>
                <w:lang w:eastAsia="ru-RU"/>
              </w:rPr>
              <w:t>но</w:t>
            </w:r>
            <w:r w:rsidRPr="00745CC9">
              <w:rPr>
                <w:rFonts w:ascii="Times New Roman" w:eastAsia="Times New Roman" w:hAnsi="Times New Roman" w:cs="Times New Roman"/>
                <w:sz w:val="24"/>
                <w:szCs w:val="24"/>
                <w:lang w:eastAsia="ru-RU"/>
              </w:rPr>
              <w:t xml:space="preserve"> </w:t>
            </w:r>
            <w:r w:rsidRPr="00745CC9">
              <w:rPr>
                <w:rFonts w:ascii="Times New Roman" w:eastAsia="Times New Roman" w:hAnsi="Times New Roman" w:cs="Times New Roman"/>
                <w:sz w:val="24"/>
                <w:szCs w:val="24"/>
                <w:lang w:eastAsia="ru-RU"/>
              </w:rPr>
              <w:t>провод</w:t>
            </w:r>
            <w:r>
              <w:rPr>
                <w:rFonts w:ascii="Times New Roman" w:eastAsia="Times New Roman" w:hAnsi="Times New Roman" w:cs="Times New Roman"/>
                <w:sz w:val="24"/>
                <w:szCs w:val="24"/>
                <w:lang w:eastAsia="ru-RU"/>
              </w:rPr>
              <w:t>ится</w:t>
            </w:r>
            <w:r w:rsidRPr="00745CC9">
              <w:rPr>
                <w:rFonts w:ascii="Times New Roman" w:eastAsia="Times New Roman" w:hAnsi="Times New Roman" w:cs="Times New Roman"/>
                <w:sz w:val="24"/>
                <w:szCs w:val="24"/>
                <w:lang w:eastAsia="ru-RU"/>
              </w:rPr>
              <w:t xml:space="preserve"> оценк</w:t>
            </w:r>
            <w:r>
              <w:rPr>
                <w:rFonts w:ascii="Times New Roman" w:eastAsia="Times New Roman" w:hAnsi="Times New Roman" w:cs="Times New Roman"/>
                <w:sz w:val="24"/>
                <w:szCs w:val="24"/>
                <w:lang w:eastAsia="ru-RU"/>
              </w:rPr>
              <w:t>а</w:t>
            </w:r>
            <w:r w:rsidRPr="00745CC9">
              <w:rPr>
                <w:rFonts w:ascii="Times New Roman" w:eastAsia="Times New Roman" w:hAnsi="Times New Roman" w:cs="Times New Roman"/>
                <w:sz w:val="24"/>
                <w:szCs w:val="24"/>
                <w:lang w:eastAsia="ru-RU"/>
              </w:rPr>
              <w:t xml:space="preserve"> коррупционных рисков, возникающих при реализации </w:t>
            </w:r>
            <w:r>
              <w:rPr>
                <w:rFonts w:ascii="Times New Roman" w:eastAsia="Times New Roman" w:hAnsi="Times New Roman" w:cs="Times New Roman"/>
                <w:sz w:val="24"/>
                <w:szCs w:val="24"/>
                <w:lang w:eastAsia="ru-RU"/>
              </w:rPr>
              <w:t xml:space="preserve">Министерством </w:t>
            </w:r>
            <w:r w:rsidRPr="00745CC9">
              <w:rPr>
                <w:rFonts w:ascii="Times New Roman" w:eastAsia="Times New Roman" w:hAnsi="Times New Roman" w:cs="Times New Roman"/>
                <w:sz w:val="24"/>
                <w:szCs w:val="24"/>
                <w:lang w:eastAsia="ru-RU"/>
              </w:rPr>
              <w:t>своих функций, и внесение уточнений в перечень должностей гос</w:t>
            </w:r>
            <w:r>
              <w:rPr>
                <w:rFonts w:ascii="Times New Roman" w:eastAsia="Times New Roman" w:hAnsi="Times New Roman" w:cs="Times New Roman"/>
                <w:sz w:val="24"/>
                <w:szCs w:val="24"/>
                <w:lang w:eastAsia="ru-RU"/>
              </w:rPr>
              <w:t>ударственной гражданской службы.</w:t>
            </w:r>
          </w:p>
        </w:tc>
      </w:tr>
      <w:tr w:rsidR="000C779E" w:rsidRPr="00116BB5" w:rsidTr="002311F6">
        <w:tc>
          <w:tcPr>
            <w:tcW w:w="6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745CC9">
              <w:rPr>
                <w:rFonts w:ascii="Times New Roman" w:eastAsia="Times New Roman" w:hAnsi="Times New Roman" w:cs="Times New Roman"/>
                <w:sz w:val="24"/>
                <w:szCs w:val="24"/>
                <w:lang w:eastAsia="ru-RU"/>
              </w:rPr>
              <w:t>.</w:t>
            </w:r>
          </w:p>
        </w:tc>
        <w:tc>
          <w:tcPr>
            <w:tcW w:w="69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Обеспечение использования при заполнении справок о доходах, расходах, об имуществе и обязательствах имущественного характера </w:t>
            </w:r>
            <w:r>
              <w:rPr>
                <w:rFonts w:ascii="Times New Roman" w:eastAsia="Times New Roman" w:hAnsi="Times New Roman" w:cs="Times New Roman"/>
                <w:sz w:val="24"/>
                <w:szCs w:val="24"/>
                <w:lang w:eastAsia="ru-RU"/>
              </w:rPr>
              <w:t xml:space="preserve">гражданских </w:t>
            </w:r>
            <w:r w:rsidRPr="00745CC9">
              <w:rPr>
                <w:rFonts w:ascii="Times New Roman" w:eastAsia="Times New Roman" w:hAnsi="Times New Roman" w:cs="Times New Roman"/>
                <w:sz w:val="24"/>
                <w:szCs w:val="24"/>
                <w:lang w:eastAsia="ru-RU"/>
              </w:rPr>
              <w:t xml:space="preserve">служащих специального программного обеспечения «Справки БК» (в его актуальной версии), </w:t>
            </w:r>
            <w:r w:rsidRPr="00745CC9">
              <w:rPr>
                <w:rFonts w:ascii="Times New Roman" w:eastAsia="Times New Roman" w:hAnsi="Times New Roman" w:cs="Times New Roman"/>
                <w:sz w:val="24"/>
                <w:szCs w:val="24"/>
                <w:lang w:eastAsia="ru-RU"/>
              </w:rPr>
              <w:lastRenderedPageBreak/>
              <w:t>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tc>
        <w:tc>
          <w:tcPr>
            <w:tcW w:w="2097"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Самбуу</w:t>
            </w:r>
            <w:proofErr w:type="spellEnd"/>
            <w:r>
              <w:rPr>
                <w:rFonts w:ascii="Times New Roman" w:eastAsia="Times New Roman" w:hAnsi="Times New Roman" w:cs="Times New Roman"/>
                <w:sz w:val="24"/>
                <w:szCs w:val="24"/>
                <w:lang w:eastAsia="ru-RU"/>
              </w:rPr>
              <w:t xml:space="preserve"> Ч.Н.</w:t>
            </w:r>
          </w:p>
        </w:tc>
        <w:tc>
          <w:tcPr>
            <w:tcW w:w="4990"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 Министерством о</w:t>
            </w:r>
            <w:r w:rsidRPr="00745CC9">
              <w:rPr>
                <w:rFonts w:ascii="Times New Roman" w:eastAsia="Times New Roman" w:hAnsi="Times New Roman" w:cs="Times New Roman"/>
                <w:sz w:val="24"/>
                <w:szCs w:val="24"/>
                <w:lang w:eastAsia="ru-RU"/>
              </w:rPr>
              <w:t>беспеч</w:t>
            </w:r>
            <w:r>
              <w:rPr>
                <w:rFonts w:ascii="Times New Roman" w:eastAsia="Times New Roman" w:hAnsi="Times New Roman" w:cs="Times New Roman"/>
                <w:sz w:val="24"/>
                <w:szCs w:val="24"/>
                <w:lang w:eastAsia="ru-RU"/>
              </w:rPr>
              <w:t>ивается</w:t>
            </w:r>
            <w:r w:rsidRPr="00745CC9">
              <w:rPr>
                <w:rFonts w:ascii="Times New Roman" w:eastAsia="Times New Roman" w:hAnsi="Times New Roman" w:cs="Times New Roman"/>
                <w:sz w:val="24"/>
                <w:szCs w:val="24"/>
                <w:lang w:eastAsia="ru-RU"/>
              </w:rPr>
              <w:t xml:space="preserve"> использовани</w:t>
            </w:r>
            <w:r>
              <w:rPr>
                <w:rFonts w:ascii="Times New Roman" w:eastAsia="Times New Roman" w:hAnsi="Times New Roman" w:cs="Times New Roman"/>
                <w:sz w:val="24"/>
                <w:szCs w:val="24"/>
                <w:lang w:eastAsia="ru-RU"/>
              </w:rPr>
              <w:t>е</w:t>
            </w:r>
            <w:r w:rsidRPr="00745CC9">
              <w:rPr>
                <w:rFonts w:ascii="Times New Roman" w:eastAsia="Times New Roman" w:hAnsi="Times New Roman" w:cs="Times New Roman"/>
                <w:sz w:val="24"/>
                <w:szCs w:val="24"/>
                <w:lang w:eastAsia="ru-RU"/>
              </w:rPr>
              <w:t xml:space="preserve"> при заполнении справок о доходах, расходах, об имуществе и обязательствах имущественного характера </w:t>
            </w:r>
            <w:r>
              <w:rPr>
                <w:rFonts w:ascii="Times New Roman" w:eastAsia="Times New Roman" w:hAnsi="Times New Roman" w:cs="Times New Roman"/>
                <w:sz w:val="24"/>
                <w:szCs w:val="24"/>
                <w:lang w:eastAsia="ru-RU"/>
              </w:rPr>
              <w:lastRenderedPageBreak/>
              <w:t xml:space="preserve">гражданских </w:t>
            </w:r>
            <w:r w:rsidRPr="00745CC9">
              <w:rPr>
                <w:rFonts w:ascii="Times New Roman" w:eastAsia="Times New Roman" w:hAnsi="Times New Roman" w:cs="Times New Roman"/>
                <w:sz w:val="24"/>
                <w:szCs w:val="24"/>
                <w:lang w:eastAsia="ru-RU"/>
              </w:rPr>
              <w:t>служащих специального программного обеспечения «Справки</w:t>
            </w:r>
            <w:r>
              <w:rPr>
                <w:rFonts w:ascii="Times New Roman" w:eastAsia="Times New Roman" w:hAnsi="Times New Roman" w:cs="Times New Roman"/>
                <w:sz w:val="24"/>
                <w:szCs w:val="24"/>
                <w:lang w:eastAsia="ru-RU"/>
              </w:rPr>
              <w:t xml:space="preserve"> БК» (в его актуальной версии).</w:t>
            </w:r>
          </w:p>
        </w:tc>
      </w:tr>
      <w:tr w:rsidR="000C779E" w:rsidRPr="00116BB5" w:rsidTr="002311F6">
        <w:tc>
          <w:tcPr>
            <w:tcW w:w="6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r w:rsidRPr="00745CC9">
              <w:rPr>
                <w:rFonts w:ascii="Times New Roman" w:eastAsia="Times New Roman" w:hAnsi="Times New Roman" w:cs="Times New Roman"/>
                <w:sz w:val="24"/>
                <w:szCs w:val="24"/>
                <w:lang w:eastAsia="ru-RU"/>
              </w:rPr>
              <w:t>.</w:t>
            </w:r>
          </w:p>
        </w:tc>
        <w:tc>
          <w:tcPr>
            <w:tcW w:w="69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Обеспечение в установленном порядке:</w:t>
            </w:r>
          </w:p>
          <w:p w:rsidR="000C779E" w:rsidRPr="00745CC9"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сбора сведений о доходах, расходах, об имуществе и обязательствах имущественного характера гражданских служащих;</w:t>
            </w:r>
          </w:p>
          <w:p w:rsidR="000C779E" w:rsidRPr="00745CC9"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рассмотрения заявлений гражданских служащих о невозможности по объективным причинам представить сведения о доходах, расходах, об имуществе и обязательствах имущественного характера своих супруг (супругов) и несовершеннолетних детей;</w:t>
            </w:r>
          </w:p>
          <w:p w:rsidR="000C779E"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опубликования сведений о доходах, расходах, об имуществе и обязательствах имущественного характера гражданских служащих;</w:t>
            </w:r>
          </w:p>
          <w:p w:rsidR="000C779E"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779E" w:rsidRPr="00745CC9"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779E" w:rsidRPr="00745CC9"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 приема уточненных сведений о доходах, расходах, об имуществе и обязательствах имущественного характера гражданских служащих </w:t>
            </w:r>
          </w:p>
        </w:tc>
        <w:tc>
          <w:tcPr>
            <w:tcW w:w="2097"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Самбуу</w:t>
            </w:r>
            <w:proofErr w:type="spellEnd"/>
            <w:r>
              <w:rPr>
                <w:rFonts w:ascii="Times New Roman" w:eastAsia="Times New Roman" w:hAnsi="Times New Roman" w:cs="Times New Roman"/>
                <w:sz w:val="24"/>
                <w:szCs w:val="24"/>
                <w:lang w:eastAsia="ru-RU"/>
              </w:rPr>
              <w:t xml:space="preserve"> Ч.Н.</w:t>
            </w:r>
          </w:p>
        </w:tc>
        <w:tc>
          <w:tcPr>
            <w:tcW w:w="4990" w:type="dxa"/>
            <w:tcBorders>
              <w:top w:val="single" w:sz="4" w:space="0" w:color="auto"/>
              <w:left w:val="single" w:sz="4" w:space="0" w:color="auto"/>
              <w:bottom w:val="single" w:sz="4" w:space="0" w:color="auto"/>
              <w:right w:val="single" w:sz="4" w:space="0" w:color="auto"/>
            </w:tcBorders>
          </w:tcPr>
          <w:p w:rsidR="000C779E" w:rsidRPr="00745CC9" w:rsidRDefault="003773D7" w:rsidP="003773D7">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Исполняется. Производится сбор </w:t>
            </w:r>
            <w:r w:rsidRPr="00745CC9">
              <w:rPr>
                <w:rFonts w:ascii="Times New Roman" w:eastAsia="Times New Roman" w:hAnsi="Times New Roman" w:cs="Times New Roman"/>
                <w:sz w:val="24"/>
                <w:szCs w:val="24"/>
                <w:lang w:eastAsia="ru-RU"/>
              </w:rPr>
              <w:t>сведений о доходах, расходах, об имуществе и обязательствах имущественного характера гражданских служащих</w:t>
            </w:r>
            <w:r>
              <w:rPr>
                <w:rFonts w:ascii="Times New Roman" w:eastAsia="Times New Roman" w:hAnsi="Times New Roman" w:cs="Times New Roman"/>
                <w:sz w:val="24"/>
                <w:szCs w:val="24"/>
                <w:lang w:eastAsia="ru-RU"/>
              </w:rPr>
              <w:t xml:space="preserve"> Министерства.</w:t>
            </w:r>
          </w:p>
          <w:p w:rsidR="000C779E" w:rsidRPr="00745CC9" w:rsidRDefault="000C779E" w:rsidP="000C779E">
            <w:pPr>
              <w:widowControl w:val="0"/>
              <w:spacing w:after="0" w:line="240" w:lineRule="auto"/>
              <w:ind w:left="-108" w:right="-108"/>
              <w:jc w:val="center"/>
              <w:rPr>
                <w:rFonts w:ascii="Times New Roman" w:eastAsia="Times New Roman" w:hAnsi="Times New Roman" w:cs="Times New Roman"/>
                <w:sz w:val="24"/>
                <w:szCs w:val="24"/>
                <w:lang w:eastAsia="ru-RU"/>
              </w:rPr>
            </w:pPr>
          </w:p>
        </w:tc>
      </w:tr>
      <w:tr w:rsidR="000C779E" w:rsidRPr="00116BB5" w:rsidTr="002311F6">
        <w:tc>
          <w:tcPr>
            <w:tcW w:w="14737" w:type="dxa"/>
            <w:gridSpan w:val="4"/>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numPr>
                <w:ilvl w:val="0"/>
                <w:numId w:val="12"/>
              </w:numPr>
              <w:spacing w:after="0" w:line="240" w:lineRule="auto"/>
              <w:ind w:left="22" w:firstLine="0"/>
              <w:jc w:val="center"/>
              <w:outlineLvl w:val="4"/>
              <w:rPr>
                <w:rFonts w:ascii="Times New Roman" w:eastAsia="Times New Roman" w:hAnsi="Times New Roman" w:cs="Times New Roman"/>
                <w:sz w:val="24"/>
                <w:szCs w:val="24"/>
                <w:lang w:eastAsia="ru-RU"/>
              </w:rPr>
            </w:pPr>
            <w:r w:rsidRPr="00745CC9">
              <w:rPr>
                <w:rFonts w:ascii="Times New Roman" w:eastAsia="Times New Roman" w:hAnsi="Times New Roman" w:cs="Times New Roman"/>
                <w:b/>
                <w:sz w:val="24"/>
                <w:szCs w:val="24"/>
                <w:lang w:eastAsia="ru-RU"/>
              </w:rPr>
              <w:t>Мероприятия по совершенствованию взаимодействия с институтами гражданского общества</w:t>
            </w:r>
            <w:r>
              <w:rPr>
                <w:rFonts w:ascii="Times New Roman" w:eastAsia="Times New Roman" w:hAnsi="Times New Roman" w:cs="Times New Roman"/>
                <w:b/>
                <w:sz w:val="24"/>
                <w:szCs w:val="24"/>
                <w:lang w:eastAsia="ru-RU"/>
              </w:rPr>
              <w:t>,</w:t>
            </w:r>
            <w:r w:rsidRPr="00745CC9">
              <w:rPr>
                <w:rFonts w:ascii="Times New Roman" w:eastAsia="Times New Roman" w:hAnsi="Times New Roman" w:cs="Times New Roman"/>
                <w:b/>
                <w:sz w:val="24"/>
                <w:szCs w:val="24"/>
                <w:lang w:eastAsia="ru-RU"/>
              </w:rPr>
              <w:t xml:space="preserve"> гражданами и обеспечение доступности информации о деятельности в сфере противодействия коррупции</w:t>
            </w:r>
          </w:p>
        </w:tc>
      </w:tr>
      <w:tr w:rsidR="000C779E" w:rsidRPr="00116BB5" w:rsidTr="002311F6">
        <w:tc>
          <w:tcPr>
            <w:tcW w:w="6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745CC9">
              <w:rPr>
                <w:rFonts w:ascii="Times New Roman" w:eastAsia="Times New Roman" w:hAnsi="Times New Roman" w:cs="Times New Roman"/>
                <w:sz w:val="24"/>
                <w:szCs w:val="24"/>
                <w:lang w:eastAsia="ru-RU"/>
              </w:rPr>
              <w:t>.</w:t>
            </w:r>
          </w:p>
        </w:tc>
        <w:tc>
          <w:tcPr>
            <w:tcW w:w="69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Обеспечение деятельности общественного совета при </w:t>
            </w:r>
            <w:r>
              <w:rPr>
                <w:rFonts w:ascii="Times New Roman" w:eastAsia="Times New Roman" w:hAnsi="Times New Roman" w:cs="Times New Roman"/>
                <w:sz w:val="24"/>
                <w:szCs w:val="24"/>
                <w:lang w:eastAsia="ru-RU"/>
              </w:rPr>
              <w:t>Министерстве спорта Республики Тыва</w:t>
            </w:r>
            <w:r w:rsidRPr="00745CC9">
              <w:rPr>
                <w:rFonts w:ascii="Times New Roman" w:eastAsia="Times New Roman" w:hAnsi="Times New Roman" w:cs="Times New Roman"/>
                <w:sz w:val="24"/>
                <w:szCs w:val="24"/>
                <w:lang w:eastAsia="ru-RU"/>
              </w:rPr>
              <w:t xml:space="preserve"> и привлечение членов общественного совета к антикоррупционной работе:</w:t>
            </w:r>
          </w:p>
          <w:p w:rsidR="000C779E" w:rsidRPr="00745CC9"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 рассмотрение на заседаниях общественного совета ведомственного плана противодействия коррупции, отчетов и других документов о ходе и результатах принимаемых мер по противодействию коррупции в </w:t>
            </w:r>
            <w:r>
              <w:rPr>
                <w:rFonts w:ascii="Times New Roman" w:eastAsia="Times New Roman" w:hAnsi="Times New Roman" w:cs="Times New Roman"/>
                <w:sz w:val="24"/>
                <w:szCs w:val="24"/>
                <w:lang w:eastAsia="ru-RU"/>
              </w:rPr>
              <w:t>органе государственной власти</w:t>
            </w:r>
            <w:r w:rsidRPr="00745CC9">
              <w:rPr>
                <w:rFonts w:ascii="Times New Roman" w:eastAsia="Times New Roman" w:hAnsi="Times New Roman" w:cs="Times New Roman"/>
                <w:sz w:val="24"/>
                <w:szCs w:val="24"/>
                <w:lang w:eastAsia="ru-RU"/>
              </w:rPr>
              <w:t>;</w:t>
            </w:r>
          </w:p>
          <w:p w:rsidR="000C779E" w:rsidRPr="00745CC9"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участие представителей общественного совета в заседаниях комиссии по соблюдению требований к служебному поведению и урегулированию конфликта интересов;</w:t>
            </w:r>
          </w:p>
          <w:p w:rsidR="000C779E" w:rsidRPr="00745CC9"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участие членов общественного совета</w:t>
            </w:r>
            <w:r>
              <w:rPr>
                <w:rFonts w:ascii="Times New Roman" w:eastAsia="Times New Roman" w:hAnsi="Times New Roman" w:cs="Times New Roman"/>
                <w:sz w:val="24"/>
                <w:szCs w:val="24"/>
                <w:lang w:eastAsia="ru-RU"/>
              </w:rPr>
              <w:t xml:space="preserve"> Министерства спорта Республики Тыва</w:t>
            </w:r>
            <w:r w:rsidRPr="00745CC9">
              <w:rPr>
                <w:rFonts w:ascii="Times New Roman" w:eastAsia="Times New Roman" w:hAnsi="Times New Roman" w:cs="Times New Roman"/>
                <w:sz w:val="24"/>
                <w:szCs w:val="24"/>
                <w:lang w:eastAsia="ru-RU"/>
              </w:rPr>
              <w:t xml:space="preserve"> в деятельности аттестационной и конкурсной </w:t>
            </w:r>
            <w:r w:rsidRPr="00745CC9">
              <w:rPr>
                <w:rFonts w:ascii="Times New Roman" w:eastAsia="Times New Roman" w:hAnsi="Times New Roman" w:cs="Times New Roman"/>
                <w:sz w:val="24"/>
                <w:szCs w:val="24"/>
                <w:lang w:eastAsia="ru-RU"/>
              </w:rPr>
              <w:lastRenderedPageBreak/>
              <w:t xml:space="preserve">комиссии в </w:t>
            </w:r>
            <w:r>
              <w:rPr>
                <w:rFonts w:ascii="Times New Roman" w:eastAsia="Times New Roman" w:hAnsi="Times New Roman" w:cs="Times New Roman"/>
                <w:sz w:val="24"/>
                <w:szCs w:val="24"/>
                <w:lang w:eastAsia="ru-RU"/>
              </w:rPr>
              <w:t>органе государственной власти</w:t>
            </w:r>
          </w:p>
        </w:tc>
        <w:tc>
          <w:tcPr>
            <w:tcW w:w="2097"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Самбуу</w:t>
            </w:r>
            <w:proofErr w:type="spellEnd"/>
            <w:r>
              <w:rPr>
                <w:rFonts w:ascii="Times New Roman" w:eastAsia="Times New Roman" w:hAnsi="Times New Roman" w:cs="Times New Roman"/>
                <w:sz w:val="24"/>
                <w:szCs w:val="24"/>
                <w:lang w:eastAsia="ru-RU"/>
              </w:rPr>
              <w:t xml:space="preserve"> Ч.Н.</w:t>
            </w:r>
          </w:p>
        </w:tc>
        <w:tc>
          <w:tcPr>
            <w:tcW w:w="4990" w:type="dxa"/>
            <w:tcBorders>
              <w:top w:val="single" w:sz="4" w:space="0" w:color="auto"/>
              <w:left w:val="single" w:sz="4" w:space="0" w:color="auto"/>
              <w:bottom w:val="single" w:sz="4" w:space="0" w:color="auto"/>
              <w:right w:val="single" w:sz="4" w:space="0" w:color="auto"/>
            </w:tcBorders>
          </w:tcPr>
          <w:p w:rsidR="000C779E" w:rsidRDefault="003773D7" w:rsidP="003773D7">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 Ч</w:t>
            </w:r>
            <w:r w:rsidRPr="00745CC9">
              <w:rPr>
                <w:rFonts w:ascii="Times New Roman" w:eastAsia="Times New Roman" w:hAnsi="Times New Roman" w:cs="Times New Roman"/>
                <w:sz w:val="24"/>
                <w:szCs w:val="24"/>
                <w:lang w:eastAsia="ru-RU"/>
              </w:rPr>
              <w:t>лен</w:t>
            </w:r>
            <w:r>
              <w:rPr>
                <w:rFonts w:ascii="Times New Roman" w:eastAsia="Times New Roman" w:hAnsi="Times New Roman" w:cs="Times New Roman"/>
                <w:sz w:val="24"/>
                <w:szCs w:val="24"/>
                <w:lang w:eastAsia="ru-RU"/>
              </w:rPr>
              <w:t>ы</w:t>
            </w:r>
            <w:r w:rsidRPr="00745CC9">
              <w:rPr>
                <w:rFonts w:ascii="Times New Roman" w:eastAsia="Times New Roman" w:hAnsi="Times New Roman" w:cs="Times New Roman"/>
                <w:sz w:val="24"/>
                <w:szCs w:val="24"/>
                <w:lang w:eastAsia="ru-RU"/>
              </w:rPr>
              <w:t xml:space="preserve"> общественного совета</w:t>
            </w:r>
            <w:r>
              <w:rPr>
                <w:rFonts w:ascii="Times New Roman" w:eastAsia="Times New Roman" w:hAnsi="Times New Roman" w:cs="Times New Roman"/>
                <w:sz w:val="24"/>
                <w:szCs w:val="24"/>
                <w:lang w:eastAsia="ru-RU"/>
              </w:rPr>
              <w:t xml:space="preserve"> Министерства </w:t>
            </w:r>
            <w:r>
              <w:rPr>
                <w:rFonts w:ascii="Times New Roman" w:eastAsia="Times New Roman" w:hAnsi="Times New Roman" w:cs="Times New Roman"/>
                <w:sz w:val="24"/>
                <w:szCs w:val="24"/>
                <w:lang w:eastAsia="ru-RU"/>
              </w:rPr>
              <w:t xml:space="preserve">приняли участие в работе </w:t>
            </w:r>
            <w:r w:rsidRPr="00745CC9">
              <w:rPr>
                <w:rFonts w:ascii="Times New Roman" w:eastAsia="Times New Roman" w:hAnsi="Times New Roman" w:cs="Times New Roman"/>
                <w:sz w:val="24"/>
                <w:szCs w:val="24"/>
                <w:lang w:eastAsia="ru-RU"/>
              </w:rPr>
              <w:t xml:space="preserve">аттестационной </w:t>
            </w:r>
            <w:r>
              <w:rPr>
                <w:rFonts w:ascii="Times New Roman" w:eastAsia="Times New Roman" w:hAnsi="Times New Roman" w:cs="Times New Roman"/>
                <w:sz w:val="24"/>
                <w:szCs w:val="24"/>
                <w:lang w:eastAsia="ru-RU"/>
              </w:rPr>
              <w:t xml:space="preserve">комиссии 2 апреля 2021 г. </w:t>
            </w:r>
            <w:r w:rsidRPr="00745CC9">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в работе </w:t>
            </w:r>
            <w:r w:rsidRPr="00745CC9">
              <w:rPr>
                <w:rFonts w:ascii="Times New Roman" w:eastAsia="Times New Roman" w:hAnsi="Times New Roman" w:cs="Times New Roman"/>
                <w:sz w:val="24"/>
                <w:szCs w:val="24"/>
                <w:lang w:eastAsia="ru-RU"/>
              </w:rPr>
              <w:t xml:space="preserve">конкурсной комиссии </w:t>
            </w:r>
            <w:r>
              <w:rPr>
                <w:rFonts w:ascii="Times New Roman" w:eastAsia="Times New Roman" w:hAnsi="Times New Roman" w:cs="Times New Roman"/>
                <w:sz w:val="24"/>
                <w:szCs w:val="24"/>
                <w:lang w:eastAsia="ru-RU"/>
              </w:rPr>
              <w:t xml:space="preserve">2 марта 2021 г. </w:t>
            </w:r>
          </w:p>
          <w:p w:rsidR="00610FA9" w:rsidRPr="00745CC9" w:rsidRDefault="00610FA9" w:rsidP="003773D7">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0C779E" w:rsidRPr="00116BB5" w:rsidTr="002311F6">
        <w:tc>
          <w:tcPr>
            <w:tcW w:w="6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69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Обеспечение наполнения на странице </w:t>
            </w:r>
            <w:r>
              <w:rPr>
                <w:rFonts w:ascii="Times New Roman" w:eastAsia="Times New Roman" w:hAnsi="Times New Roman" w:cs="Times New Roman"/>
                <w:sz w:val="24"/>
                <w:szCs w:val="24"/>
                <w:lang w:eastAsia="ru-RU"/>
              </w:rPr>
              <w:t xml:space="preserve">Министерства спорта Республики Тыва </w:t>
            </w:r>
            <w:r w:rsidRPr="00745CC9">
              <w:rPr>
                <w:rFonts w:ascii="Times New Roman" w:eastAsia="Times New Roman" w:hAnsi="Times New Roman" w:cs="Times New Roman"/>
                <w:sz w:val="24"/>
                <w:szCs w:val="24"/>
                <w:lang w:eastAsia="ru-RU"/>
              </w:rPr>
              <w:t xml:space="preserve">в информационно-телекоммуникационной сети «Интернет» специального раздела, посвященного противодействию коррупции, информацией об организации работы по противодействию коррупции в </w:t>
            </w:r>
            <w:r>
              <w:rPr>
                <w:rFonts w:ascii="Times New Roman" w:eastAsia="Times New Roman" w:hAnsi="Times New Roman" w:cs="Times New Roman"/>
                <w:sz w:val="24"/>
                <w:szCs w:val="24"/>
                <w:lang w:eastAsia="ru-RU"/>
              </w:rPr>
              <w:t>органе государственной власти</w:t>
            </w:r>
            <w:r w:rsidRPr="00745CC9">
              <w:rPr>
                <w:rFonts w:ascii="Times New Roman" w:eastAsia="Times New Roman" w:hAnsi="Times New Roman" w:cs="Times New Roman"/>
                <w:sz w:val="24"/>
                <w:szCs w:val="24"/>
                <w:lang w:eastAsia="ru-RU"/>
              </w:rPr>
              <w:t xml:space="preserve"> в соответствии с </w:t>
            </w:r>
            <w:r>
              <w:rPr>
                <w:rFonts w:ascii="Times New Roman" w:eastAsia="Times New Roman" w:hAnsi="Times New Roman" w:cs="Times New Roman"/>
                <w:sz w:val="24"/>
                <w:szCs w:val="24"/>
                <w:lang w:eastAsia="ru-RU"/>
              </w:rPr>
              <w:t>установленными т</w:t>
            </w:r>
            <w:r w:rsidRPr="00745CC9">
              <w:rPr>
                <w:rFonts w:ascii="Times New Roman" w:eastAsia="Times New Roman" w:hAnsi="Times New Roman" w:cs="Times New Roman"/>
                <w:sz w:val="24"/>
                <w:szCs w:val="24"/>
                <w:lang w:eastAsia="ru-RU"/>
              </w:rPr>
              <w:t>ребованиями</w:t>
            </w:r>
          </w:p>
        </w:tc>
        <w:tc>
          <w:tcPr>
            <w:tcW w:w="2097"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Самбуу</w:t>
            </w:r>
            <w:proofErr w:type="spellEnd"/>
            <w:r>
              <w:rPr>
                <w:rFonts w:ascii="Times New Roman" w:eastAsia="Times New Roman" w:hAnsi="Times New Roman" w:cs="Times New Roman"/>
                <w:sz w:val="24"/>
                <w:szCs w:val="24"/>
                <w:lang w:eastAsia="ru-RU"/>
              </w:rPr>
              <w:t xml:space="preserve"> Ч.Н.</w:t>
            </w:r>
          </w:p>
        </w:tc>
        <w:tc>
          <w:tcPr>
            <w:tcW w:w="4990" w:type="dxa"/>
            <w:tcBorders>
              <w:top w:val="single" w:sz="4" w:space="0" w:color="auto"/>
              <w:left w:val="single" w:sz="4" w:space="0" w:color="auto"/>
              <w:bottom w:val="single" w:sz="4" w:space="0" w:color="auto"/>
              <w:right w:val="single" w:sz="4" w:space="0" w:color="auto"/>
            </w:tcBorders>
          </w:tcPr>
          <w:p w:rsidR="000C779E" w:rsidRPr="00745CC9" w:rsidRDefault="00610FA9" w:rsidP="00610FA9">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w:t>
            </w:r>
            <w:r w:rsidRPr="00745C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745CC9">
              <w:rPr>
                <w:rFonts w:ascii="Times New Roman" w:eastAsia="Times New Roman" w:hAnsi="Times New Roman" w:cs="Times New Roman"/>
                <w:sz w:val="24"/>
                <w:szCs w:val="24"/>
                <w:lang w:eastAsia="ru-RU"/>
              </w:rPr>
              <w:t>пециальн</w:t>
            </w:r>
            <w:r>
              <w:rPr>
                <w:rFonts w:ascii="Times New Roman" w:eastAsia="Times New Roman" w:hAnsi="Times New Roman" w:cs="Times New Roman"/>
                <w:sz w:val="24"/>
                <w:szCs w:val="24"/>
                <w:lang w:eastAsia="ru-RU"/>
              </w:rPr>
              <w:t>ый</w:t>
            </w:r>
            <w:r w:rsidRPr="00745CC9">
              <w:rPr>
                <w:rFonts w:ascii="Times New Roman" w:eastAsia="Times New Roman" w:hAnsi="Times New Roman" w:cs="Times New Roman"/>
                <w:sz w:val="24"/>
                <w:szCs w:val="24"/>
                <w:lang w:eastAsia="ru-RU"/>
              </w:rPr>
              <w:t xml:space="preserve"> раздел, </w:t>
            </w:r>
            <w:r w:rsidRPr="00745CC9">
              <w:rPr>
                <w:rFonts w:ascii="Times New Roman" w:eastAsia="Times New Roman" w:hAnsi="Times New Roman" w:cs="Times New Roman"/>
                <w:sz w:val="24"/>
                <w:szCs w:val="24"/>
                <w:lang w:eastAsia="ru-RU"/>
              </w:rPr>
              <w:t>посвященн</w:t>
            </w:r>
            <w:r>
              <w:rPr>
                <w:rFonts w:ascii="Times New Roman" w:eastAsia="Times New Roman" w:hAnsi="Times New Roman" w:cs="Times New Roman"/>
                <w:sz w:val="24"/>
                <w:szCs w:val="24"/>
                <w:lang w:eastAsia="ru-RU"/>
              </w:rPr>
              <w:t>ый</w:t>
            </w:r>
            <w:r w:rsidRPr="00745CC9">
              <w:rPr>
                <w:rFonts w:ascii="Times New Roman" w:eastAsia="Times New Roman" w:hAnsi="Times New Roman" w:cs="Times New Roman"/>
                <w:sz w:val="24"/>
                <w:szCs w:val="24"/>
                <w:lang w:eastAsia="ru-RU"/>
              </w:rPr>
              <w:t xml:space="preserve"> противодействию коррупции</w:t>
            </w:r>
            <w:r w:rsidRPr="00745CC9">
              <w:rPr>
                <w:rFonts w:ascii="Times New Roman" w:eastAsia="Times New Roman" w:hAnsi="Times New Roman" w:cs="Times New Roman"/>
                <w:sz w:val="24"/>
                <w:szCs w:val="24"/>
                <w:lang w:eastAsia="ru-RU"/>
              </w:rPr>
              <w:t xml:space="preserve"> </w:t>
            </w:r>
            <w:r w:rsidRPr="00745CC9">
              <w:rPr>
                <w:rFonts w:ascii="Times New Roman" w:eastAsia="Times New Roman" w:hAnsi="Times New Roman" w:cs="Times New Roman"/>
                <w:sz w:val="24"/>
                <w:szCs w:val="24"/>
                <w:lang w:eastAsia="ru-RU"/>
              </w:rPr>
              <w:t xml:space="preserve">в информационно-телекоммуникационной сети «Интернет», </w:t>
            </w:r>
            <w:r>
              <w:rPr>
                <w:rFonts w:ascii="Times New Roman" w:eastAsia="Times New Roman" w:hAnsi="Times New Roman" w:cs="Times New Roman"/>
                <w:sz w:val="24"/>
                <w:szCs w:val="24"/>
                <w:lang w:eastAsia="ru-RU"/>
              </w:rPr>
              <w:t xml:space="preserve">заполняется </w:t>
            </w:r>
            <w:r w:rsidRPr="00745CC9">
              <w:rPr>
                <w:rFonts w:ascii="Times New Roman" w:eastAsia="Times New Roman" w:hAnsi="Times New Roman" w:cs="Times New Roman"/>
                <w:sz w:val="24"/>
                <w:szCs w:val="24"/>
                <w:lang w:eastAsia="ru-RU"/>
              </w:rPr>
              <w:t xml:space="preserve">информацией об организации работы по противодействию коррупции в </w:t>
            </w:r>
            <w:r>
              <w:rPr>
                <w:rFonts w:ascii="Times New Roman" w:eastAsia="Times New Roman" w:hAnsi="Times New Roman" w:cs="Times New Roman"/>
                <w:sz w:val="24"/>
                <w:szCs w:val="24"/>
                <w:lang w:eastAsia="ru-RU"/>
              </w:rPr>
              <w:t>Министерстве</w:t>
            </w:r>
            <w:r w:rsidRPr="00745CC9">
              <w:rPr>
                <w:rFonts w:ascii="Times New Roman" w:eastAsia="Times New Roman" w:hAnsi="Times New Roman" w:cs="Times New Roman"/>
                <w:sz w:val="24"/>
                <w:szCs w:val="24"/>
                <w:lang w:eastAsia="ru-RU"/>
              </w:rPr>
              <w:t xml:space="preserve"> в соответствии с </w:t>
            </w:r>
            <w:r>
              <w:rPr>
                <w:rFonts w:ascii="Times New Roman" w:eastAsia="Times New Roman" w:hAnsi="Times New Roman" w:cs="Times New Roman"/>
                <w:sz w:val="24"/>
                <w:szCs w:val="24"/>
                <w:lang w:eastAsia="ru-RU"/>
              </w:rPr>
              <w:t>установленными т</w:t>
            </w:r>
            <w:r w:rsidRPr="00745CC9">
              <w:rPr>
                <w:rFonts w:ascii="Times New Roman" w:eastAsia="Times New Roman" w:hAnsi="Times New Roman" w:cs="Times New Roman"/>
                <w:sz w:val="24"/>
                <w:szCs w:val="24"/>
                <w:lang w:eastAsia="ru-RU"/>
              </w:rPr>
              <w:t>ребованиями</w:t>
            </w:r>
            <w:r>
              <w:rPr>
                <w:rFonts w:ascii="Times New Roman" w:eastAsia="Times New Roman" w:hAnsi="Times New Roman" w:cs="Times New Roman"/>
                <w:sz w:val="24"/>
                <w:szCs w:val="24"/>
                <w:lang w:eastAsia="ru-RU"/>
              </w:rPr>
              <w:t xml:space="preserve"> </w:t>
            </w:r>
          </w:p>
        </w:tc>
      </w:tr>
      <w:tr w:rsidR="000C779E" w:rsidRPr="00116BB5" w:rsidTr="002311F6">
        <w:tc>
          <w:tcPr>
            <w:tcW w:w="14737" w:type="dxa"/>
            <w:gridSpan w:val="4"/>
            <w:tcBorders>
              <w:top w:val="single" w:sz="4" w:space="0" w:color="auto"/>
              <w:left w:val="single" w:sz="4" w:space="0" w:color="auto"/>
              <w:bottom w:val="single" w:sz="4" w:space="0" w:color="auto"/>
              <w:right w:val="single" w:sz="4" w:space="0" w:color="auto"/>
            </w:tcBorders>
          </w:tcPr>
          <w:p w:rsidR="000C779E" w:rsidRPr="00DA4F28" w:rsidRDefault="000C779E" w:rsidP="000C779E">
            <w:pPr>
              <w:widowControl w:val="0"/>
              <w:numPr>
                <w:ilvl w:val="0"/>
                <w:numId w:val="12"/>
              </w:numPr>
              <w:spacing w:after="0" w:line="240" w:lineRule="auto"/>
              <w:ind w:left="0" w:firstLine="0"/>
              <w:jc w:val="center"/>
              <w:outlineLvl w:val="4"/>
              <w:rPr>
                <w:rFonts w:ascii="Times New Roman" w:eastAsia="Times New Roman" w:hAnsi="Times New Roman" w:cs="Times New Roman"/>
                <w:b/>
                <w:sz w:val="24"/>
                <w:szCs w:val="24"/>
                <w:lang w:eastAsia="ru-RU"/>
              </w:rPr>
            </w:pPr>
            <w:bookmarkStart w:id="0" w:name="_GoBack"/>
            <w:bookmarkEnd w:id="0"/>
            <w:r w:rsidRPr="00745CC9">
              <w:rPr>
                <w:rFonts w:ascii="Times New Roman" w:eastAsia="Times New Roman" w:hAnsi="Times New Roman" w:cs="Times New Roman"/>
                <w:b/>
                <w:sz w:val="24"/>
                <w:szCs w:val="24"/>
                <w:lang w:eastAsia="ru-RU"/>
              </w:rPr>
              <w:t>Обеспечение мер</w:t>
            </w:r>
            <w:r w:rsidRPr="00745CC9">
              <w:rPr>
                <w:sz w:val="24"/>
                <w:szCs w:val="24"/>
              </w:rPr>
              <w:t xml:space="preserve"> </w:t>
            </w:r>
            <w:r w:rsidRPr="00745CC9">
              <w:rPr>
                <w:rFonts w:ascii="Times New Roman" w:eastAsia="Times New Roman" w:hAnsi="Times New Roman" w:cs="Times New Roman"/>
                <w:b/>
                <w:sz w:val="24"/>
                <w:szCs w:val="24"/>
                <w:lang w:eastAsia="ru-RU"/>
              </w:rPr>
              <w:t xml:space="preserve">по противодействию коррупции в организациях, подведомственных </w:t>
            </w:r>
            <w:r>
              <w:rPr>
                <w:rFonts w:ascii="Times New Roman" w:eastAsia="Times New Roman" w:hAnsi="Times New Roman" w:cs="Times New Roman"/>
                <w:b/>
                <w:sz w:val="24"/>
                <w:szCs w:val="24"/>
                <w:lang w:eastAsia="ru-RU"/>
              </w:rPr>
              <w:t>органу государственной</w:t>
            </w:r>
          </w:p>
        </w:tc>
      </w:tr>
      <w:tr w:rsidR="000C779E" w:rsidRPr="00116BB5" w:rsidTr="002311F6">
        <w:tc>
          <w:tcPr>
            <w:tcW w:w="6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69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Организация проведения не реже двух раз в год совещаний (обучающих мероприятий) с руководителями (заместителями руководителей) и работниками подведомственных организаций по вопросам организации работы по противодействию коррупции</w:t>
            </w:r>
          </w:p>
        </w:tc>
        <w:tc>
          <w:tcPr>
            <w:tcW w:w="2097"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Самбуу</w:t>
            </w:r>
            <w:proofErr w:type="spellEnd"/>
            <w:r>
              <w:rPr>
                <w:rFonts w:ascii="Times New Roman" w:eastAsia="Times New Roman" w:hAnsi="Times New Roman" w:cs="Times New Roman"/>
                <w:sz w:val="24"/>
                <w:szCs w:val="24"/>
                <w:lang w:eastAsia="ru-RU"/>
              </w:rPr>
              <w:t xml:space="preserve"> Ч.Н.</w:t>
            </w:r>
          </w:p>
        </w:tc>
        <w:tc>
          <w:tcPr>
            <w:tcW w:w="4990" w:type="dxa"/>
            <w:tcBorders>
              <w:top w:val="single" w:sz="4" w:space="0" w:color="auto"/>
              <w:left w:val="single" w:sz="4" w:space="0" w:color="auto"/>
              <w:bottom w:val="single" w:sz="4" w:space="0" w:color="auto"/>
              <w:right w:val="single" w:sz="4" w:space="0" w:color="auto"/>
            </w:tcBorders>
          </w:tcPr>
          <w:p w:rsidR="000C779E" w:rsidRPr="00745CC9" w:rsidRDefault="00033474" w:rsidP="00033474">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запланированы на 15 июня 2021 г. и 10 декабря 2021 г.</w:t>
            </w:r>
          </w:p>
        </w:tc>
      </w:tr>
      <w:tr w:rsidR="000C779E" w:rsidRPr="00116BB5" w:rsidTr="002311F6">
        <w:tc>
          <w:tcPr>
            <w:tcW w:w="6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6975" w:type="dxa"/>
            <w:tcBorders>
              <w:top w:val="single" w:sz="4" w:space="0" w:color="auto"/>
              <w:left w:val="single" w:sz="4" w:space="0" w:color="auto"/>
              <w:bottom w:val="single" w:sz="4" w:space="0" w:color="auto"/>
              <w:right w:val="single" w:sz="4" w:space="0" w:color="auto"/>
            </w:tcBorders>
          </w:tcPr>
          <w:p w:rsidR="000C779E" w:rsidRPr="00745CC9" w:rsidRDefault="000C779E" w:rsidP="000334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Обеспечение применения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организациях</w:t>
            </w:r>
          </w:p>
        </w:tc>
        <w:tc>
          <w:tcPr>
            <w:tcW w:w="2097"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Самбуу</w:t>
            </w:r>
            <w:proofErr w:type="spellEnd"/>
            <w:r>
              <w:rPr>
                <w:rFonts w:ascii="Times New Roman" w:eastAsia="Times New Roman" w:hAnsi="Times New Roman" w:cs="Times New Roman"/>
                <w:sz w:val="24"/>
                <w:szCs w:val="24"/>
                <w:lang w:eastAsia="ru-RU"/>
              </w:rPr>
              <w:t xml:space="preserve"> Ч.Н.</w:t>
            </w:r>
          </w:p>
        </w:tc>
        <w:tc>
          <w:tcPr>
            <w:tcW w:w="4990" w:type="dxa"/>
            <w:tcBorders>
              <w:top w:val="single" w:sz="4" w:space="0" w:color="auto"/>
              <w:left w:val="single" w:sz="4" w:space="0" w:color="auto"/>
              <w:bottom w:val="single" w:sz="4" w:space="0" w:color="auto"/>
              <w:right w:val="single" w:sz="4" w:space="0" w:color="auto"/>
            </w:tcBorders>
          </w:tcPr>
          <w:p w:rsidR="000C779E" w:rsidRPr="00745CC9" w:rsidRDefault="00033474" w:rsidP="000334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 М</w:t>
            </w:r>
            <w:r w:rsidRPr="00745CC9">
              <w:rPr>
                <w:rFonts w:ascii="Times New Roman" w:eastAsia="Times New Roman" w:hAnsi="Times New Roman" w:cs="Times New Roman"/>
                <w:sz w:val="24"/>
                <w:szCs w:val="24"/>
                <w:lang w:eastAsia="ru-RU"/>
              </w:rPr>
              <w:t>етодически</w:t>
            </w:r>
            <w:r>
              <w:rPr>
                <w:rFonts w:ascii="Times New Roman" w:eastAsia="Times New Roman" w:hAnsi="Times New Roman" w:cs="Times New Roman"/>
                <w:sz w:val="24"/>
                <w:szCs w:val="24"/>
                <w:lang w:eastAsia="ru-RU"/>
              </w:rPr>
              <w:t>е</w:t>
            </w:r>
            <w:r w:rsidRPr="00745CC9">
              <w:rPr>
                <w:rFonts w:ascii="Times New Roman" w:eastAsia="Times New Roman" w:hAnsi="Times New Roman" w:cs="Times New Roman"/>
                <w:sz w:val="24"/>
                <w:szCs w:val="24"/>
                <w:lang w:eastAsia="ru-RU"/>
              </w:rPr>
              <w:t xml:space="preserve"> рекомендаци</w:t>
            </w:r>
            <w:r>
              <w:rPr>
                <w:rFonts w:ascii="Times New Roman" w:eastAsia="Times New Roman" w:hAnsi="Times New Roman" w:cs="Times New Roman"/>
                <w:sz w:val="24"/>
                <w:szCs w:val="24"/>
                <w:lang w:eastAsia="ru-RU"/>
              </w:rPr>
              <w:t>и</w:t>
            </w:r>
            <w:r w:rsidRPr="00745CC9">
              <w:rPr>
                <w:rFonts w:ascii="Times New Roman" w:eastAsia="Times New Roman" w:hAnsi="Times New Roman" w:cs="Times New Roman"/>
                <w:sz w:val="24"/>
                <w:szCs w:val="24"/>
                <w:lang w:eastAsia="ru-RU"/>
              </w:rPr>
              <w:t xml:space="preserve">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организациях</w:t>
            </w:r>
            <w:r>
              <w:rPr>
                <w:rFonts w:ascii="Times New Roman" w:eastAsia="Times New Roman" w:hAnsi="Times New Roman" w:cs="Times New Roman"/>
                <w:sz w:val="24"/>
                <w:szCs w:val="24"/>
                <w:lang w:eastAsia="ru-RU"/>
              </w:rPr>
              <w:t xml:space="preserve"> обеспечивается.</w:t>
            </w:r>
          </w:p>
        </w:tc>
      </w:tr>
      <w:tr w:rsidR="000C779E" w:rsidRPr="00116BB5" w:rsidTr="002311F6">
        <w:tc>
          <w:tcPr>
            <w:tcW w:w="6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69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Обеспеч</w:t>
            </w:r>
            <w:r>
              <w:rPr>
                <w:rFonts w:ascii="Times New Roman" w:eastAsia="Times New Roman" w:hAnsi="Times New Roman" w:cs="Times New Roman"/>
                <w:sz w:val="24"/>
                <w:szCs w:val="24"/>
                <w:lang w:eastAsia="ru-RU"/>
              </w:rPr>
              <w:t xml:space="preserve">ение </w:t>
            </w:r>
            <w:r w:rsidRPr="00745CC9">
              <w:rPr>
                <w:rFonts w:ascii="Times New Roman" w:eastAsia="Times New Roman" w:hAnsi="Times New Roman" w:cs="Times New Roman"/>
                <w:sz w:val="24"/>
                <w:szCs w:val="24"/>
                <w:lang w:eastAsia="ru-RU"/>
              </w:rPr>
              <w:t xml:space="preserve">контроля за соблюдением законодательства Российской Федерации о противодействии коррупции </w:t>
            </w:r>
            <w:proofErr w:type="gramStart"/>
            <w:r w:rsidRPr="00745CC9">
              <w:rPr>
                <w:rFonts w:ascii="Times New Roman" w:eastAsia="Times New Roman" w:hAnsi="Times New Roman" w:cs="Times New Roman"/>
                <w:sz w:val="24"/>
                <w:szCs w:val="24"/>
                <w:lang w:eastAsia="ru-RU"/>
              </w:rPr>
              <w:t xml:space="preserve">в подведомственных </w:t>
            </w:r>
            <w:r>
              <w:rPr>
                <w:rFonts w:ascii="Times New Roman" w:eastAsia="Times New Roman" w:hAnsi="Times New Roman" w:cs="Times New Roman"/>
                <w:sz w:val="24"/>
                <w:szCs w:val="24"/>
                <w:lang w:eastAsia="ru-RU"/>
              </w:rPr>
              <w:t>органу</w:t>
            </w:r>
            <w:proofErr w:type="gramEnd"/>
            <w:r>
              <w:rPr>
                <w:rFonts w:ascii="Times New Roman" w:eastAsia="Times New Roman" w:hAnsi="Times New Roman" w:cs="Times New Roman"/>
                <w:sz w:val="24"/>
                <w:szCs w:val="24"/>
                <w:lang w:eastAsia="ru-RU"/>
              </w:rPr>
              <w:t xml:space="preserve"> государственной</w:t>
            </w:r>
            <w:r w:rsidRPr="00745C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власти </w:t>
            </w:r>
            <w:r w:rsidRPr="00745CC9">
              <w:rPr>
                <w:rFonts w:ascii="Times New Roman" w:eastAsia="Times New Roman" w:hAnsi="Times New Roman" w:cs="Times New Roman"/>
                <w:sz w:val="24"/>
                <w:szCs w:val="24"/>
                <w:lang w:eastAsia="ru-RU"/>
              </w:rPr>
              <w:t>организациях, а также за реализацией в этих организациях мер по профилактике коррупционных правонарушений</w:t>
            </w:r>
          </w:p>
        </w:tc>
        <w:tc>
          <w:tcPr>
            <w:tcW w:w="2097"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Самбуу</w:t>
            </w:r>
            <w:proofErr w:type="spellEnd"/>
            <w:r>
              <w:rPr>
                <w:rFonts w:ascii="Times New Roman" w:eastAsia="Times New Roman" w:hAnsi="Times New Roman" w:cs="Times New Roman"/>
                <w:sz w:val="24"/>
                <w:szCs w:val="24"/>
                <w:lang w:eastAsia="ru-RU"/>
              </w:rPr>
              <w:t xml:space="preserve"> Ч.Н.</w:t>
            </w:r>
          </w:p>
        </w:tc>
        <w:tc>
          <w:tcPr>
            <w:tcW w:w="4990" w:type="dxa"/>
            <w:tcBorders>
              <w:top w:val="single" w:sz="4" w:space="0" w:color="auto"/>
              <w:left w:val="single" w:sz="4" w:space="0" w:color="auto"/>
              <w:bottom w:val="single" w:sz="4" w:space="0" w:color="auto"/>
              <w:right w:val="single" w:sz="4" w:space="0" w:color="auto"/>
            </w:tcBorders>
          </w:tcPr>
          <w:p w:rsidR="000C779E" w:rsidRPr="00745CC9" w:rsidRDefault="00E926CA" w:rsidP="00857A1A">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Исполняется. </w:t>
            </w:r>
            <w:r w:rsidRPr="00745CC9">
              <w:rPr>
                <w:rFonts w:ascii="Times New Roman" w:eastAsia="Times New Roman" w:hAnsi="Times New Roman" w:cs="Times New Roman"/>
                <w:sz w:val="24"/>
                <w:szCs w:val="24"/>
                <w:lang w:eastAsia="ru-RU"/>
              </w:rPr>
              <w:t>Обеспеч</w:t>
            </w:r>
            <w:r>
              <w:rPr>
                <w:rFonts w:ascii="Times New Roman" w:eastAsia="Times New Roman" w:hAnsi="Times New Roman" w:cs="Times New Roman"/>
                <w:sz w:val="24"/>
                <w:szCs w:val="24"/>
                <w:lang w:eastAsia="ru-RU"/>
              </w:rPr>
              <w:t>ивается</w:t>
            </w:r>
            <w:r>
              <w:rPr>
                <w:rFonts w:ascii="Times New Roman" w:eastAsia="Times New Roman" w:hAnsi="Times New Roman" w:cs="Times New Roman"/>
                <w:sz w:val="24"/>
                <w:szCs w:val="24"/>
                <w:lang w:eastAsia="ru-RU"/>
              </w:rPr>
              <w:t xml:space="preserve"> </w:t>
            </w:r>
            <w:r w:rsidRPr="00745CC9">
              <w:rPr>
                <w:rFonts w:ascii="Times New Roman" w:eastAsia="Times New Roman" w:hAnsi="Times New Roman" w:cs="Times New Roman"/>
                <w:sz w:val="24"/>
                <w:szCs w:val="24"/>
                <w:lang w:eastAsia="ru-RU"/>
              </w:rPr>
              <w:t>контрол</w:t>
            </w:r>
            <w:r>
              <w:rPr>
                <w:rFonts w:ascii="Times New Roman" w:eastAsia="Times New Roman" w:hAnsi="Times New Roman" w:cs="Times New Roman"/>
                <w:sz w:val="24"/>
                <w:szCs w:val="24"/>
                <w:lang w:eastAsia="ru-RU"/>
              </w:rPr>
              <w:t>ь</w:t>
            </w:r>
            <w:r w:rsidRPr="00745CC9">
              <w:rPr>
                <w:rFonts w:ascii="Times New Roman" w:eastAsia="Times New Roman" w:hAnsi="Times New Roman" w:cs="Times New Roman"/>
                <w:sz w:val="24"/>
                <w:szCs w:val="24"/>
                <w:lang w:eastAsia="ru-RU"/>
              </w:rPr>
              <w:t xml:space="preserve"> за соблюдением законодательства Российской Федерации о противодействии коррупции </w:t>
            </w:r>
            <w:r w:rsidR="00857A1A" w:rsidRPr="00745CC9">
              <w:rPr>
                <w:rFonts w:ascii="Times New Roman" w:eastAsia="Times New Roman" w:hAnsi="Times New Roman" w:cs="Times New Roman"/>
                <w:sz w:val="24"/>
                <w:szCs w:val="24"/>
                <w:lang w:eastAsia="ru-RU"/>
              </w:rPr>
              <w:t>в подведомственны</w:t>
            </w:r>
            <w:r w:rsidR="00857A1A">
              <w:rPr>
                <w:rFonts w:ascii="Times New Roman" w:eastAsia="Times New Roman" w:hAnsi="Times New Roman" w:cs="Times New Roman"/>
                <w:sz w:val="24"/>
                <w:szCs w:val="24"/>
                <w:lang w:eastAsia="ru-RU"/>
              </w:rPr>
              <w:t>х</w:t>
            </w:r>
            <w:r w:rsidR="00857A1A" w:rsidRPr="00745CC9">
              <w:rPr>
                <w:rFonts w:ascii="Times New Roman" w:eastAsia="Times New Roman" w:hAnsi="Times New Roman" w:cs="Times New Roman"/>
                <w:sz w:val="24"/>
                <w:szCs w:val="24"/>
                <w:lang w:eastAsia="ru-RU"/>
              </w:rPr>
              <w:t xml:space="preserve"> </w:t>
            </w:r>
            <w:r w:rsidR="00857A1A">
              <w:rPr>
                <w:rFonts w:ascii="Times New Roman" w:eastAsia="Times New Roman" w:hAnsi="Times New Roman" w:cs="Times New Roman"/>
                <w:sz w:val="24"/>
                <w:szCs w:val="24"/>
                <w:lang w:eastAsia="ru-RU"/>
              </w:rPr>
              <w:t>учреждениях</w:t>
            </w:r>
            <w:r w:rsidRPr="00745CC9">
              <w:rPr>
                <w:rFonts w:ascii="Times New Roman" w:eastAsia="Times New Roman" w:hAnsi="Times New Roman" w:cs="Times New Roman"/>
                <w:sz w:val="24"/>
                <w:szCs w:val="24"/>
                <w:lang w:eastAsia="ru-RU"/>
              </w:rPr>
              <w:t>, а также за реализацией в этих организациях мер по профилактике коррупционных правонарушений</w:t>
            </w:r>
          </w:p>
        </w:tc>
      </w:tr>
      <w:tr w:rsidR="000C779E" w:rsidRPr="00116BB5" w:rsidTr="002311F6">
        <w:tc>
          <w:tcPr>
            <w:tcW w:w="6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69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Организация проведения</w:t>
            </w:r>
            <w:r w:rsidRPr="00745CC9">
              <w:rPr>
                <w:sz w:val="24"/>
                <w:szCs w:val="24"/>
              </w:rPr>
              <w:t xml:space="preserve"> </w:t>
            </w:r>
            <w:r w:rsidRPr="00745CC9">
              <w:rPr>
                <w:rFonts w:ascii="Times New Roman" w:eastAsia="Times New Roman" w:hAnsi="Times New Roman" w:cs="Times New Roman"/>
                <w:sz w:val="24"/>
                <w:szCs w:val="24"/>
                <w:lang w:eastAsia="ru-RU"/>
              </w:rPr>
              <w:t xml:space="preserve">не реже двух раз в год мероприятий, направленных на недопущение получения работниками подведомственных организаций подарков от граждан </w:t>
            </w:r>
          </w:p>
        </w:tc>
        <w:tc>
          <w:tcPr>
            <w:tcW w:w="2097"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Самбуу</w:t>
            </w:r>
            <w:proofErr w:type="spellEnd"/>
            <w:r>
              <w:rPr>
                <w:rFonts w:ascii="Times New Roman" w:eastAsia="Times New Roman" w:hAnsi="Times New Roman" w:cs="Times New Roman"/>
                <w:sz w:val="24"/>
                <w:szCs w:val="24"/>
                <w:lang w:eastAsia="ru-RU"/>
              </w:rPr>
              <w:t xml:space="preserve"> Ч.Н.</w:t>
            </w:r>
          </w:p>
        </w:tc>
        <w:tc>
          <w:tcPr>
            <w:tcW w:w="4990" w:type="dxa"/>
            <w:tcBorders>
              <w:top w:val="single" w:sz="4" w:space="0" w:color="auto"/>
              <w:left w:val="single" w:sz="4" w:space="0" w:color="auto"/>
              <w:bottom w:val="single" w:sz="4" w:space="0" w:color="auto"/>
              <w:right w:val="single" w:sz="4" w:space="0" w:color="auto"/>
            </w:tcBorders>
          </w:tcPr>
          <w:p w:rsidR="000C779E" w:rsidRPr="00745CC9" w:rsidRDefault="00E926CA" w:rsidP="00E926CA">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запанированы на 24 мая и 12 октября 2021 г.</w:t>
            </w:r>
          </w:p>
        </w:tc>
      </w:tr>
      <w:tr w:rsidR="000C779E" w:rsidRPr="00116BB5" w:rsidTr="002311F6">
        <w:tc>
          <w:tcPr>
            <w:tcW w:w="6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69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Обеспечение осуществления финансового контроля за </w:t>
            </w:r>
            <w:r w:rsidRPr="00745CC9">
              <w:rPr>
                <w:rFonts w:ascii="Times New Roman" w:eastAsia="Times New Roman" w:hAnsi="Times New Roman" w:cs="Times New Roman"/>
                <w:sz w:val="24"/>
                <w:szCs w:val="24"/>
                <w:lang w:eastAsia="ru-RU"/>
              </w:rPr>
              <w:lastRenderedPageBreak/>
              <w:t xml:space="preserve">деятельностью подведомственных организаций </w:t>
            </w:r>
          </w:p>
        </w:tc>
        <w:tc>
          <w:tcPr>
            <w:tcW w:w="2097"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Донгак</w:t>
            </w:r>
            <w:proofErr w:type="spellEnd"/>
            <w:r>
              <w:rPr>
                <w:rFonts w:ascii="Times New Roman" w:eastAsia="Times New Roman" w:hAnsi="Times New Roman" w:cs="Times New Roman"/>
                <w:sz w:val="24"/>
                <w:szCs w:val="24"/>
                <w:lang w:eastAsia="ru-RU"/>
              </w:rPr>
              <w:t xml:space="preserve"> Д.Ч.</w:t>
            </w:r>
          </w:p>
        </w:tc>
        <w:tc>
          <w:tcPr>
            <w:tcW w:w="4990" w:type="dxa"/>
            <w:tcBorders>
              <w:top w:val="single" w:sz="4" w:space="0" w:color="auto"/>
              <w:left w:val="single" w:sz="4" w:space="0" w:color="auto"/>
              <w:bottom w:val="single" w:sz="4" w:space="0" w:color="auto"/>
              <w:right w:val="single" w:sz="4" w:space="0" w:color="auto"/>
            </w:tcBorders>
          </w:tcPr>
          <w:p w:rsidR="000C779E" w:rsidRPr="00745CC9" w:rsidRDefault="007D4BE1" w:rsidP="007D4BE1">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 Министерством о</w:t>
            </w:r>
            <w:r w:rsidRPr="00745CC9">
              <w:rPr>
                <w:rFonts w:ascii="Times New Roman" w:eastAsia="Times New Roman" w:hAnsi="Times New Roman" w:cs="Times New Roman"/>
                <w:sz w:val="24"/>
                <w:szCs w:val="24"/>
                <w:lang w:eastAsia="ru-RU"/>
              </w:rPr>
              <w:t>беспеч</w:t>
            </w:r>
            <w:r>
              <w:rPr>
                <w:rFonts w:ascii="Times New Roman" w:eastAsia="Times New Roman" w:hAnsi="Times New Roman" w:cs="Times New Roman"/>
                <w:sz w:val="24"/>
                <w:szCs w:val="24"/>
                <w:lang w:eastAsia="ru-RU"/>
              </w:rPr>
              <w:t>ивается</w:t>
            </w:r>
            <w:r w:rsidRPr="00745CC9">
              <w:rPr>
                <w:rFonts w:ascii="Times New Roman" w:eastAsia="Times New Roman" w:hAnsi="Times New Roman" w:cs="Times New Roman"/>
                <w:sz w:val="24"/>
                <w:szCs w:val="24"/>
                <w:lang w:eastAsia="ru-RU"/>
              </w:rPr>
              <w:t xml:space="preserve"> </w:t>
            </w:r>
            <w:r w:rsidRPr="00745CC9">
              <w:rPr>
                <w:rFonts w:ascii="Times New Roman" w:eastAsia="Times New Roman" w:hAnsi="Times New Roman" w:cs="Times New Roman"/>
                <w:sz w:val="24"/>
                <w:szCs w:val="24"/>
                <w:lang w:eastAsia="ru-RU"/>
              </w:rPr>
              <w:lastRenderedPageBreak/>
              <w:t>осуществлени</w:t>
            </w:r>
            <w:r>
              <w:rPr>
                <w:rFonts w:ascii="Times New Roman" w:eastAsia="Times New Roman" w:hAnsi="Times New Roman" w:cs="Times New Roman"/>
                <w:sz w:val="24"/>
                <w:szCs w:val="24"/>
                <w:lang w:eastAsia="ru-RU"/>
              </w:rPr>
              <w:t>е</w:t>
            </w:r>
            <w:r w:rsidRPr="00745CC9">
              <w:rPr>
                <w:rFonts w:ascii="Times New Roman" w:eastAsia="Times New Roman" w:hAnsi="Times New Roman" w:cs="Times New Roman"/>
                <w:sz w:val="24"/>
                <w:szCs w:val="24"/>
                <w:lang w:eastAsia="ru-RU"/>
              </w:rPr>
              <w:t xml:space="preserve"> финансового контроля за деятельностью подведомственных организаций</w:t>
            </w:r>
          </w:p>
        </w:tc>
      </w:tr>
      <w:tr w:rsidR="000C779E" w:rsidRPr="00116BB5" w:rsidTr="002311F6">
        <w:tc>
          <w:tcPr>
            <w:tcW w:w="6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w:t>
            </w:r>
          </w:p>
        </w:tc>
        <w:tc>
          <w:tcPr>
            <w:tcW w:w="69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Обеспечение осуществления ведомственного контроля в сфере закупок для обеспечения государственных нужд</w:t>
            </w:r>
          </w:p>
        </w:tc>
        <w:tc>
          <w:tcPr>
            <w:tcW w:w="2097"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Донгак</w:t>
            </w:r>
            <w:proofErr w:type="spellEnd"/>
            <w:r>
              <w:rPr>
                <w:rFonts w:ascii="Times New Roman" w:eastAsia="Times New Roman" w:hAnsi="Times New Roman" w:cs="Times New Roman"/>
                <w:sz w:val="24"/>
                <w:szCs w:val="24"/>
                <w:lang w:eastAsia="ru-RU"/>
              </w:rPr>
              <w:t xml:space="preserve"> Д.Ч.</w:t>
            </w:r>
          </w:p>
        </w:tc>
        <w:tc>
          <w:tcPr>
            <w:tcW w:w="4990" w:type="dxa"/>
            <w:tcBorders>
              <w:top w:val="single" w:sz="4" w:space="0" w:color="auto"/>
              <w:left w:val="single" w:sz="4" w:space="0" w:color="auto"/>
              <w:bottom w:val="single" w:sz="4" w:space="0" w:color="auto"/>
              <w:right w:val="single" w:sz="4" w:space="0" w:color="auto"/>
            </w:tcBorders>
          </w:tcPr>
          <w:p w:rsidR="000C779E" w:rsidRPr="00745CC9" w:rsidRDefault="007D4BE1" w:rsidP="007D4BE1">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 Министерством о</w:t>
            </w:r>
            <w:r w:rsidRPr="00745CC9">
              <w:rPr>
                <w:rFonts w:ascii="Times New Roman" w:eastAsia="Times New Roman" w:hAnsi="Times New Roman" w:cs="Times New Roman"/>
                <w:sz w:val="24"/>
                <w:szCs w:val="24"/>
                <w:lang w:eastAsia="ru-RU"/>
              </w:rPr>
              <w:t>беспеч</w:t>
            </w:r>
            <w:r>
              <w:rPr>
                <w:rFonts w:ascii="Times New Roman" w:eastAsia="Times New Roman" w:hAnsi="Times New Roman" w:cs="Times New Roman"/>
                <w:sz w:val="24"/>
                <w:szCs w:val="24"/>
                <w:lang w:eastAsia="ru-RU"/>
              </w:rPr>
              <w:t>ивается</w:t>
            </w:r>
            <w:r w:rsidR="00E3250B" w:rsidRPr="00745CC9">
              <w:rPr>
                <w:rFonts w:ascii="Times New Roman" w:eastAsia="Times New Roman" w:hAnsi="Times New Roman" w:cs="Times New Roman"/>
                <w:sz w:val="24"/>
                <w:szCs w:val="24"/>
                <w:lang w:eastAsia="ru-RU"/>
              </w:rPr>
              <w:t xml:space="preserve"> </w:t>
            </w:r>
            <w:r w:rsidR="00E3250B" w:rsidRPr="00745CC9">
              <w:rPr>
                <w:rFonts w:ascii="Times New Roman" w:eastAsia="Times New Roman" w:hAnsi="Times New Roman" w:cs="Times New Roman"/>
                <w:sz w:val="24"/>
                <w:szCs w:val="24"/>
                <w:lang w:eastAsia="ru-RU"/>
              </w:rPr>
              <w:t>осуществления ведомственного контроля в сфере закупок для обеспечения государственных нужд</w:t>
            </w:r>
          </w:p>
        </w:tc>
      </w:tr>
      <w:tr w:rsidR="000C779E" w:rsidRPr="00116BB5" w:rsidTr="002311F6">
        <w:trPr>
          <w:trHeight w:val="1199"/>
        </w:trPr>
        <w:tc>
          <w:tcPr>
            <w:tcW w:w="6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6975"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Обеспечение доступности информации о деятельности подведомственных организаций в соответствии с Федеральным законом от 9 февраля 2009 </w:t>
            </w:r>
            <w:r>
              <w:rPr>
                <w:rFonts w:ascii="Times New Roman" w:eastAsia="Times New Roman" w:hAnsi="Times New Roman" w:cs="Times New Roman"/>
                <w:sz w:val="24"/>
                <w:szCs w:val="24"/>
                <w:lang w:eastAsia="ru-RU"/>
              </w:rPr>
              <w:t>г. №</w:t>
            </w:r>
            <w:r w:rsidRPr="00745CC9">
              <w:rPr>
                <w:rFonts w:ascii="Times New Roman" w:eastAsia="Times New Roman" w:hAnsi="Times New Roman" w:cs="Times New Roman"/>
                <w:sz w:val="24"/>
                <w:szCs w:val="24"/>
                <w:lang w:eastAsia="ru-RU"/>
              </w:rPr>
              <w:t xml:space="preserve"> 8-ФЗ «Об обеспечении доступа к информации о деятельности государственных органов и органов местного самоуправления», в том числе на официальных сайтах организаций в информационно-телекоммуникационной сети «Интернет»</w:t>
            </w:r>
          </w:p>
        </w:tc>
        <w:tc>
          <w:tcPr>
            <w:tcW w:w="2097" w:type="dxa"/>
            <w:tcBorders>
              <w:top w:val="single" w:sz="4" w:space="0" w:color="auto"/>
              <w:left w:val="single" w:sz="4" w:space="0" w:color="auto"/>
              <w:bottom w:val="single" w:sz="4" w:space="0" w:color="auto"/>
              <w:right w:val="single" w:sz="4" w:space="0" w:color="auto"/>
            </w:tcBorders>
          </w:tcPr>
          <w:p w:rsidR="000C779E" w:rsidRPr="00745CC9" w:rsidRDefault="000C779E" w:rsidP="000C779E">
            <w:pPr>
              <w:widowControl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Самбуу</w:t>
            </w:r>
            <w:proofErr w:type="spellEnd"/>
            <w:r>
              <w:rPr>
                <w:rFonts w:ascii="Times New Roman" w:eastAsia="Times New Roman" w:hAnsi="Times New Roman" w:cs="Times New Roman"/>
                <w:sz w:val="24"/>
                <w:szCs w:val="24"/>
                <w:lang w:eastAsia="ru-RU"/>
              </w:rPr>
              <w:t xml:space="preserve"> Ч.Н.</w:t>
            </w:r>
          </w:p>
        </w:tc>
        <w:tc>
          <w:tcPr>
            <w:tcW w:w="4990" w:type="dxa"/>
            <w:tcBorders>
              <w:top w:val="single" w:sz="4" w:space="0" w:color="auto"/>
              <w:left w:val="single" w:sz="4" w:space="0" w:color="auto"/>
              <w:bottom w:val="single" w:sz="4" w:space="0" w:color="auto"/>
              <w:right w:val="single" w:sz="4" w:space="0" w:color="auto"/>
            </w:tcBorders>
          </w:tcPr>
          <w:p w:rsidR="000C779E" w:rsidRPr="00745CC9" w:rsidRDefault="00FB46B8" w:rsidP="00FB46B8">
            <w:pPr>
              <w:widowControl w:val="0"/>
              <w:tabs>
                <w:tab w:val="left" w:pos="330"/>
                <w:tab w:val="center" w:pos="2387"/>
              </w:tabs>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 Министерством о</w:t>
            </w:r>
            <w:r w:rsidRPr="00745CC9">
              <w:rPr>
                <w:rFonts w:ascii="Times New Roman" w:eastAsia="Times New Roman" w:hAnsi="Times New Roman" w:cs="Times New Roman"/>
                <w:sz w:val="24"/>
                <w:szCs w:val="24"/>
                <w:lang w:eastAsia="ru-RU"/>
              </w:rPr>
              <w:t>беспеч</w:t>
            </w:r>
            <w:r>
              <w:rPr>
                <w:rFonts w:ascii="Times New Roman" w:eastAsia="Times New Roman" w:hAnsi="Times New Roman" w:cs="Times New Roman"/>
                <w:sz w:val="24"/>
                <w:szCs w:val="24"/>
                <w:lang w:eastAsia="ru-RU"/>
              </w:rPr>
              <w:t>ивается</w:t>
            </w:r>
            <w:r>
              <w:rPr>
                <w:rFonts w:ascii="Times New Roman" w:eastAsia="Times New Roman" w:hAnsi="Times New Roman" w:cs="Times New Roman"/>
                <w:sz w:val="24"/>
                <w:szCs w:val="24"/>
                <w:lang w:eastAsia="ru-RU"/>
              </w:rPr>
              <w:t xml:space="preserve"> </w:t>
            </w:r>
            <w:r w:rsidRPr="00745CC9">
              <w:rPr>
                <w:rFonts w:ascii="Times New Roman" w:eastAsia="Times New Roman" w:hAnsi="Times New Roman" w:cs="Times New Roman"/>
                <w:sz w:val="24"/>
                <w:szCs w:val="24"/>
                <w:lang w:eastAsia="ru-RU"/>
              </w:rPr>
              <w:t>доступност</w:t>
            </w:r>
            <w:r>
              <w:rPr>
                <w:rFonts w:ascii="Times New Roman" w:eastAsia="Times New Roman" w:hAnsi="Times New Roman" w:cs="Times New Roman"/>
                <w:sz w:val="24"/>
                <w:szCs w:val="24"/>
                <w:lang w:eastAsia="ru-RU"/>
              </w:rPr>
              <w:t>ь</w:t>
            </w:r>
            <w:r w:rsidRPr="00745CC9">
              <w:rPr>
                <w:rFonts w:ascii="Times New Roman" w:eastAsia="Times New Roman" w:hAnsi="Times New Roman" w:cs="Times New Roman"/>
                <w:sz w:val="24"/>
                <w:szCs w:val="24"/>
                <w:lang w:eastAsia="ru-RU"/>
              </w:rPr>
              <w:t xml:space="preserve"> информации о деятельности подведомственных организаций в соответствии с Федеральным законом от 9 февраля 2009 </w:t>
            </w:r>
            <w:r>
              <w:rPr>
                <w:rFonts w:ascii="Times New Roman" w:eastAsia="Times New Roman" w:hAnsi="Times New Roman" w:cs="Times New Roman"/>
                <w:sz w:val="24"/>
                <w:szCs w:val="24"/>
                <w:lang w:eastAsia="ru-RU"/>
              </w:rPr>
              <w:t>г. №</w:t>
            </w:r>
            <w:r w:rsidRPr="00745CC9">
              <w:rPr>
                <w:rFonts w:ascii="Times New Roman" w:eastAsia="Times New Roman" w:hAnsi="Times New Roman" w:cs="Times New Roman"/>
                <w:sz w:val="24"/>
                <w:szCs w:val="24"/>
                <w:lang w:eastAsia="ru-RU"/>
              </w:rPr>
              <w:t xml:space="preserve"> 8-ФЗ «Об обеспечении доступа к информации о деятельности государственных органов и органов местного самоуправления», в том числе на официальных сайтах организаций в информационно-телекоммуникационной сети «Интернет»</w:t>
            </w:r>
          </w:p>
        </w:tc>
      </w:tr>
    </w:tbl>
    <w:p w:rsidR="007B58FD" w:rsidRDefault="007B58FD" w:rsidP="005C2FB6">
      <w:pPr>
        <w:widowControl w:val="0"/>
        <w:spacing w:after="0" w:line="240" w:lineRule="auto"/>
        <w:rPr>
          <w:rFonts w:ascii="Times New Roman" w:hAnsi="Times New Roman" w:cs="Times New Roman"/>
          <w:sz w:val="24"/>
          <w:szCs w:val="24"/>
        </w:rPr>
      </w:pPr>
    </w:p>
    <w:p w:rsidR="005C2FB6" w:rsidRPr="005C2FB6" w:rsidRDefault="005C2FB6" w:rsidP="005C2FB6">
      <w:pPr>
        <w:widowControl w:val="0"/>
        <w:spacing w:after="0" w:line="240" w:lineRule="auto"/>
        <w:rPr>
          <w:rFonts w:ascii="Times New Roman" w:hAnsi="Times New Roman" w:cs="Times New Roman"/>
          <w:b/>
          <w:sz w:val="24"/>
          <w:szCs w:val="24"/>
        </w:rPr>
      </w:pPr>
      <w:r w:rsidRPr="005C2FB6">
        <w:rPr>
          <w:rFonts w:ascii="Times New Roman" w:hAnsi="Times New Roman" w:cs="Times New Roman"/>
          <w:b/>
          <w:sz w:val="24"/>
          <w:szCs w:val="24"/>
        </w:rPr>
        <w:t>Принятые сокращения</w:t>
      </w:r>
    </w:p>
    <w:p w:rsidR="005C2FB6" w:rsidRDefault="005C2FB6" w:rsidP="005C2F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УПК РТ – Управление по вопросам противодействия коррупции Республики Тыва;</w:t>
      </w:r>
    </w:p>
    <w:p w:rsidR="005C2FB6" w:rsidRDefault="005C2FB6" w:rsidP="005C2F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ДГСК – департамент по вопросам государственной службы и кадрового резерва;</w:t>
      </w:r>
    </w:p>
    <w:p w:rsidR="005C2FB6" w:rsidRDefault="005C2FB6" w:rsidP="005C2F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АГРТ и АПРТ – Администрация Главы Республики Тыва и Аппарат Правительства Республики Тыва</w:t>
      </w:r>
      <w:r w:rsidR="00636A07">
        <w:rPr>
          <w:rFonts w:ascii="Times New Roman" w:hAnsi="Times New Roman" w:cs="Times New Roman"/>
          <w:sz w:val="24"/>
          <w:szCs w:val="24"/>
        </w:rPr>
        <w:t>;</w:t>
      </w:r>
    </w:p>
    <w:p w:rsidR="00636A07" w:rsidRPr="00116BB5" w:rsidRDefault="00636A07" w:rsidP="005C2F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Гражданские служащие – государственные гражданские служащие Республики Тыва.</w:t>
      </w:r>
    </w:p>
    <w:sectPr w:rsidR="00636A07" w:rsidRPr="00116BB5" w:rsidSect="00B542BD">
      <w:headerReference w:type="default" r:id="rId10"/>
      <w:pgSz w:w="16838" w:h="11906" w:orient="landscape"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3A0" w:rsidRDefault="008703A0" w:rsidP="005155E3">
      <w:pPr>
        <w:spacing w:after="0" w:line="240" w:lineRule="auto"/>
      </w:pPr>
      <w:r>
        <w:separator/>
      </w:r>
    </w:p>
  </w:endnote>
  <w:endnote w:type="continuationSeparator" w:id="0">
    <w:p w:rsidR="008703A0" w:rsidRDefault="008703A0" w:rsidP="0051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3A0" w:rsidRDefault="008703A0" w:rsidP="005155E3">
      <w:pPr>
        <w:spacing w:after="0" w:line="240" w:lineRule="auto"/>
      </w:pPr>
      <w:r>
        <w:separator/>
      </w:r>
    </w:p>
  </w:footnote>
  <w:footnote w:type="continuationSeparator" w:id="0">
    <w:p w:rsidR="008703A0" w:rsidRDefault="008703A0" w:rsidP="00515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147676"/>
      <w:docPartObj>
        <w:docPartGallery w:val="Page Numbers (Top of Page)"/>
        <w:docPartUnique/>
      </w:docPartObj>
    </w:sdtPr>
    <w:sdtEndPr>
      <w:rPr>
        <w:rFonts w:ascii="Times New Roman" w:hAnsi="Times New Roman"/>
        <w:sz w:val="24"/>
        <w:szCs w:val="24"/>
      </w:rPr>
    </w:sdtEndPr>
    <w:sdtContent>
      <w:p w:rsidR="00777F68" w:rsidRPr="00AD6575" w:rsidRDefault="00777F68">
        <w:pPr>
          <w:pStyle w:val="a5"/>
          <w:jc w:val="right"/>
          <w:rPr>
            <w:rFonts w:ascii="Times New Roman" w:hAnsi="Times New Roman"/>
            <w:sz w:val="24"/>
            <w:szCs w:val="24"/>
          </w:rPr>
        </w:pPr>
        <w:r w:rsidRPr="00AD6575">
          <w:rPr>
            <w:rFonts w:ascii="Times New Roman" w:hAnsi="Times New Roman"/>
            <w:sz w:val="24"/>
            <w:szCs w:val="24"/>
          </w:rPr>
          <w:fldChar w:fldCharType="begin"/>
        </w:r>
        <w:r w:rsidRPr="00AD6575">
          <w:rPr>
            <w:rFonts w:ascii="Times New Roman" w:hAnsi="Times New Roman"/>
            <w:sz w:val="24"/>
            <w:szCs w:val="24"/>
          </w:rPr>
          <w:instrText>PAGE   \* MERGEFORMAT</w:instrText>
        </w:r>
        <w:r w:rsidRPr="00AD6575">
          <w:rPr>
            <w:rFonts w:ascii="Times New Roman" w:hAnsi="Times New Roman"/>
            <w:sz w:val="24"/>
            <w:szCs w:val="24"/>
          </w:rPr>
          <w:fldChar w:fldCharType="separate"/>
        </w:r>
        <w:r w:rsidR="002331D5">
          <w:rPr>
            <w:rFonts w:ascii="Times New Roman" w:hAnsi="Times New Roman"/>
            <w:noProof/>
            <w:sz w:val="24"/>
            <w:szCs w:val="24"/>
          </w:rPr>
          <w:t>8</w:t>
        </w:r>
        <w:r w:rsidRPr="00AD6575">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92C47"/>
    <w:multiLevelType w:val="hybridMultilevel"/>
    <w:tmpl w:val="AF248E12"/>
    <w:lvl w:ilvl="0" w:tplc="05C808E6">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AD784C"/>
    <w:multiLevelType w:val="hybridMultilevel"/>
    <w:tmpl w:val="8508E39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1520A57"/>
    <w:multiLevelType w:val="hybridMultilevel"/>
    <w:tmpl w:val="758CECEE"/>
    <w:lvl w:ilvl="0" w:tplc="F280B776">
      <w:start w:val="1"/>
      <w:numFmt w:val="upperRoman"/>
      <w:lvlText w:val="%1."/>
      <w:lvlJc w:val="left"/>
      <w:pPr>
        <w:ind w:left="3981" w:hanging="720"/>
      </w:pPr>
      <w:rPr>
        <w:b/>
      </w:rPr>
    </w:lvl>
    <w:lvl w:ilvl="1" w:tplc="04190019">
      <w:start w:val="1"/>
      <w:numFmt w:val="lowerLetter"/>
      <w:lvlText w:val="%2."/>
      <w:lvlJc w:val="left"/>
      <w:pPr>
        <w:ind w:left="4133" w:hanging="360"/>
      </w:pPr>
    </w:lvl>
    <w:lvl w:ilvl="2" w:tplc="0419001B">
      <w:start w:val="1"/>
      <w:numFmt w:val="lowerRoman"/>
      <w:lvlText w:val="%3."/>
      <w:lvlJc w:val="right"/>
      <w:pPr>
        <w:ind w:left="4853" w:hanging="180"/>
      </w:pPr>
    </w:lvl>
    <w:lvl w:ilvl="3" w:tplc="0419000F">
      <w:start w:val="1"/>
      <w:numFmt w:val="decimal"/>
      <w:lvlText w:val="%4."/>
      <w:lvlJc w:val="left"/>
      <w:pPr>
        <w:ind w:left="5573" w:hanging="360"/>
      </w:pPr>
    </w:lvl>
    <w:lvl w:ilvl="4" w:tplc="04190019">
      <w:start w:val="1"/>
      <w:numFmt w:val="lowerLetter"/>
      <w:lvlText w:val="%5."/>
      <w:lvlJc w:val="left"/>
      <w:pPr>
        <w:ind w:left="6293" w:hanging="360"/>
      </w:pPr>
    </w:lvl>
    <w:lvl w:ilvl="5" w:tplc="0419001B">
      <w:start w:val="1"/>
      <w:numFmt w:val="lowerRoman"/>
      <w:lvlText w:val="%6."/>
      <w:lvlJc w:val="right"/>
      <w:pPr>
        <w:ind w:left="7013" w:hanging="180"/>
      </w:pPr>
    </w:lvl>
    <w:lvl w:ilvl="6" w:tplc="0419000F">
      <w:start w:val="1"/>
      <w:numFmt w:val="decimal"/>
      <w:lvlText w:val="%7."/>
      <w:lvlJc w:val="left"/>
      <w:pPr>
        <w:ind w:left="7733" w:hanging="360"/>
      </w:pPr>
    </w:lvl>
    <w:lvl w:ilvl="7" w:tplc="04190019">
      <w:start w:val="1"/>
      <w:numFmt w:val="lowerLetter"/>
      <w:lvlText w:val="%8."/>
      <w:lvlJc w:val="left"/>
      <w:pPr>
        <w:ind w:left="8453" w:hanging="360"/>
      </w:pPr>
    </w:lvl>
    <w:lvl w:ilvl="8" w:tplc="0419001B">
      <w:start w:val="1"/>
      <w:numFmt w:val="lowerRoman"/>
      <w:lvlText w:val="%9."/>
      <w:lvlJc w:val="right"/>
      <w:pPr>
        <w:ind w:left="9173" w:hanging="180"/>
      </w:pPr>
    </w:lvl>
  </w:abstractNum>
  <w:abstractNum w:abstractNumId="3" w15:restartNumberingAfterBreak="0">
    <w:nsid w:val="27E53D64"/>
    <w:multiLevelType w:val="hybridMultilevel"/>
    <w:tmpl w:val="AEB01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5A357A"/>
    <w:multiLevelType w:val="hybridMultilevel"/>
    <w:tmpl w:val="70888FA0"/>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2195D9E"/>
    <w:multiLevelType w:val="hybridMultilevel"/>
    <w:tmpl w:val="92E4D2B4"/>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2240069"/>
    <w:multiLevelType w:val="hybridMultilevel"/>
    <w:tmpl w:val="B852BB62"/>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9FF4828"/>
    <w:multiLevelType w:val="hybridMultilevel"/>
    <w:tmpl w:val="05A0120A"/>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C02127E"/>
    <w:multiLevelType w:val="hybridMultilevel"/>
    <w:tmpl w:val="BF00179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5F8D780B"/>
    <w:multiLevelType w:val="hybridMultilevel"/>
    <w:tmpl w:val="6498829C"/>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D856444"/>
    <w:multiLevelType w:val="hybridMultilevel"/>
    <w:tmpl w:val="D738FF2E"/>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0F3777E"/>
    <w:multiLevelType w:val="hybridMultilevel"/>
    <w:tmpl w:val="D284B002"/>
    <w:lvl w:ilvl="0" w:tplc="44CCC0BE">
      <w:start w:val="4"/>
      <w:numFmt w:val="upperRoman"/>
      <w:lvlText w:val="%1."/>
      <w:lvlJc w:val="left"/>
      <w:pPr>
        <w:ind w:left="3981"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2"/>
  </w:num>
  <w:num w:numId="5">
    <w:abstractNumId w:val="2"/>
  </w:num>
  <w:num w:numId="6">
    <w:abstractNumId w:val="7"/>
  </w:num>
  <w:num w:numId="7">
    <w:abstractNumId w:val="4"/>
  </w:num>
  <w:num w:numId="8">
    <w:abstractNumId w:val="9"/>
  </w:num>
  <w:num w:numId="9">
    <w:abstractNumId w:val="5"/>
  </w:num>
  <w:num w:numId="10">
    <w:abstractNumId w:val="10"/>
  </w:num>
  <w:num w:numId="11">
    <w:abstractNumId w:val="6"/>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0A"/>
    <w:rsid w:val="000041B0"/>
    <w:rsid w:val="00005C0D"/>
    <w:rsid w:val="000164DA"/>
    <w:rsid w:val="00016E66"/>
    <w:rsid w:val="00025ECE"/>
    <w:rsid w:val="00031D52"/>
    <w:rsid w:val="00033474"/>
    <w:rsid w:val="00034CB3"/>
    <w:rsid w:val="000363A2"/>
    <w:rsid w:val="00040B06"/>
    <w:rsid w:val="00041CAD"/>
    <w:rsid w:val="000435FA"/>
    <w:rsid w:val="000439F2"/>
    <w:rsid w:val="00043CD1"/>
    <w:rsid w:val="00045647"/>
    <w:rsid w:val="000478CC"/>
    <w:rsid w:val="0005682F"/>
    <w:rsid w:val="00056C44"/>
    <w:rsid w:val="00061D0A"/>
    <w:rsid w:val="00062CDA"/>
    <w:rsid w:val="00063CF6"/>
    <w:rsid w:val="00067400"/>
    <w:rsid w:val="00071BB8"/>
    <w:rsid w:val="0007371E"/>
    <w:rsid w:val="00075509"/>
    <w:rsid w:val="00082A5C"/>
    <w:rsid w:val="00093F97"/>
    <w:rsid w:val="000A74CA"/>
    <w:rsid w:val="000B007C"/>
    <w:rsid w:val="000B1622"/>
    <w:rsid w:val="000B417C"/>
    <w:rsid w:val="000C57A8"/>
    <w:rsid w:val="000C779E"/>
    <w:rsid w:val="000D2009"/>
    <w:rsid w:val="000D3A23"/>
    <w:rsid w:val="000D73FA"/>
    <w:rsid w:val="000E2B4D"/>
    <w:rsid w:val="000E4294"/>
    <w:rsid w:val="000F1A9D"/>
    <w:rsid w:val="000F3A87"/>
    <w:rsid w:val="000F5AC8"/>
    <w:rsid w:val="00104298"/>
    <w:rsid w:val="0010630B"/>
    <w:rsid w:val="00112808"/>
    <w:rsid w:val="00116BB5"/>
    <w:rsid w:val="00120077"/>
    <w:rsid w:val="00121DC4"/>
    <w:rsid w:val="00137FBC"/>
    <w:rsid w:val="001401B2"/>
    <w:rsid w:val="00140DEF"/>
    <w:rsid w:val="00142550"/>
    <w:rsid w:val="00154E92"/>
    <w:rsid w:val="0015558D"/>
    <w:rsid w:val="00156E8F"/>
    <w:rsid w:val="00167831"/>
    <w:rsid w:val="00171678"/>
    <w:rsid w:val="00173ECA"/>
    <w:rsid w:val="00175ACF"/>
    <w:rsid w:val="0017632A"/>
    <w:rsid w:val="001776BF"/>
    <w:rsid w:val="001806F2"/>
    <w:rsid w:val="00180E17"/>
    <w:rsid w:val="00181679"/>
    <w:rsid w:val="00181A4C"/>
    <w:rsid w:val="00187210"/>
    <w:rsid w:val="001907A3"/>
    <w:rsid w:val="001A0AC9"/>
    <w:rsid w:val="001A5AEF"/>
    <w:rsid w:val="001A7A4D"/>
    <w:rsid w:val="001B46F2"/>
    <w:rsid w:val="001B5558"/>
    <w:rsid w:val="001C1C51"/>
    <w:rsid w:val="001C7442"/>
    <w:rsid w:val="001C789A"/>
    <w:rsid w:val="001D0A35"/>
    <w:rsid w:val="001D3B4F"/>
    <w:rsid w:val="001D3C13"/>
    <w:rsid w:val="001E2F42"/>
    <w:rsid w:val="001E5D62"/>
    <w:rsid w:val="001F61E2"/>
    <w:rsid w:val="0020335D"/>
    <w:rsid w:val="00203432"/>
    <w:rsid w:val="00203787"/>
    <w:rsid w:val="00204D82"/>
    <w:rsid w:val="00206093"/>
    <w:rsid w:val="00206E31"/>
    <w:rsid w:val="00207C81"/>
    <w:rsid w:val="00213238"/>
    <w:rsid w:val="00217ADB"/>
    <w:rsid w:val="00222096"/>
    <w:rsid w:val="0022371E"/>
    <w:rsid w:val="00224F55"/>
    <w:rsid w:val="002311F6"/>
    <w:rsid w:val="00231CD6"/>
    <w:rsid w:val="002331D5"/>
    <w:rsid w:val="0023325F"/>
    <w:rsid w:val="002350AD"/>
    <w:rsid w:val="0023749D"/>
    <w:rsid w:val="00255502"/>
    <w:rsid w:val="00255631"/>
    <w:rsid w:val="00255C76"/>
    <w:rsid w:val="0026371B"/>
    <w:rsid w:val="0027700C"/>
    <w:rsid w:val="00287230"/>
    <w:rsid w:val="00291736"/>
    <w:rsid w:val="00295BF6"/>
    <w:rsid w:val="00296C94"/>
    <w:rsid w:val="00297924"/>
    <w:rsid w:val="002A599B"/>
    <w:rsid w:val="002B113B"/>
    <w:rsid w:val="002B180F"/>
    <w:rsid w:val="002B437D"/>
    <w:rsid w:val="002B48CD"/>
    <w:rsid w:val="002C08B3"/>
    <w:rsid w:val="002D3BD3"/>
    <w:rsid w:val="002D5189"/>
    <w:rsid w:val="002E1D53"/>
    <w:rsid w:val="002E37C2"/>
    <w:rsid w:val="002E5B9D"/>
    <w:rsid w:val="002F35DF"/>
    <w:rsid w:val="002F7298"/>
    <w:rsid w:val="002F77BB"/>
    <w:rsid w:val="00311C90"/>
    <w:rsid w:val="00313F9C"/>
    <w:rsid w:val="00314C6B"/>
    <w:rsid w:val="00316206"/>
    <w:rsid w:val="0031741B"/>
    <w:rsid w:val="00317967"/>
    <w:rsid w:val="00325DE9"/>
    <w:rsid w:val="00326936"/>
    <w:rsid w:val="00331439"/>
    <w:rsid w:val="00341A21"/>
    <w:rsid w:val="003425C9"/>
    <w:rsid w:val="00354344"/>
    <w:rsid w:val="00355928"/>
    <w:rsid w:val="00360F3B"/>
    <w:rsid w:val="00361F92"/>
    <w:rsid w:val="0036240F"/>
    <w:rsid w:val="00363BA7"/>
    <w:rsid w:val="00364648"/>
    <w:rsid w:val="00367D9D"/>
    <w:rsid w:val="003740D4"/>
    <w:rsid w:val="00374365"/>
    <w:rsid w:val="003764CA"/>
    <w:rsid w:val="003773D7"/>
    <w:rsid w:val="00384E4D"/>
    <w:rsid w:val="00385364"/>
    <w:rsid w:val="00392EE9"/>
    <w:rsid w:val="00397653"/>
    <w:rsid w:val="003A13C3"/>
    <w:rsid w:val="003A39C8"/>
    <w:rsid w:val="003A6C24"/>
    <w:rsid w:val="003B01AE"/>
    <w:rsid w:val="003B464E"/>
    <w:rsid w:val="003B4EFA"/>
    <w:rsid w:val="003C4227"/>
    <w:rsid w:val="003D1F25"/>
    <w:rsid w:val="003D6B34"/>
    <w:rsid w:val="003D79D8"/>
    <w:rsid w:val="003E2184"/>
    <w:rsid w:val="003E25BE"/>
    <w:rsid w:val="003E2789"/>
    <w:rsid w:val="003E3061"/>
    <w:rsid w:val="003E6950"/>
    <w:rsid w:val="003E7427"/>
    <w:rsid w:val="003F452F"/>
    <w:rsid w:val="003F5298"/>
    <w:rsid w:val="003F577E"/>
    <w:rsid w:val="00405093"/>
    <w:rsid w:val="0041057F"/>
    <w:rsid w:val="00410E54"/>
    <w:rsid w:val="00413FEE"/>
    <w:rsid w:val="00414FF9"/>
    <w:rsid w:val="00417FCB"/>
    <w:rsid w:val="00420E30"/>
    <w:rsid w:val="00426F9E"/>
    <w:rsid w:val="004313CC"/>
    <w:rsid w:val="00432429"/>
    <w:rsid w:val="004350C4"/>
    <w:rsid w:val="00435BED"/>
    <w:rsid w:val="004367DE"/>
    <w:rsid w:val="00443159"/>
    <w:rsid w:val="004511D7"/>
    <w:rsid w:val="00460744"/>
    <w:rsid w:val="004621E3"/>
    <w:rsid w:val="00462664"/>
    <w:rsid w:val="00465D68"/>
    <w:rsid w:val="00472C24"/>
    <w:rsid w:val="00472DA1"/>
    <w:rsid w:val="004750A9"/>
    <w:rsid w:val="00475549"/>
    <w:rsid w:val="004763ED"/>
    <w:rsid w:val="0047658D"/>
    <w:rsid w:val="004770FC"/>
    <w:rsid w:val="0048165C"/>
    <w:rsid w:val="00485075"/>
    <w:rsid w:val="00485A20"/>
    <w:rsid w:val="00485F20"/>
    <w:rsid w:val="00486EBE"/>
    <w:rsid w:val="00487DC7"/>
    <w:rsid w:val="00493EC2"/>
    <w:rsid w:val="004A20A7"/>
    <w:rsid w:val="004A2992"/>
    <w:rsid w:val="004A3CE1"/>
    <w:rsid w:val="004A401A"/>
    <w:rsid w:val="004A4FEC"/>
    <w:rsid w:val="004A5ED6"/>
    <w:rsid w:val="004B437C"/>
    <w:rsid w:val="004B6D45"/>
    <w:rsid w:val="004C4CA5"/>
    <w:rsid w:val="004C5737"/>
    <w:rsid w:val="004C6488"/>
    <w:rsid w:val="004D1DF6"/>
    <w:rsid w:val="004D3946"/>
    <w:rsid w:val="004D58D0"/>
    <w:rsid w:val="004E08E2"/>
    <w:rsid w:val="004E2445"/>
    <w:rsid w:val="004E695A"/>
    <w:rsid w:val="004F59E0"/>
    <w:rsid w:val="004F7D9D"/>
    <w:rsid w:val="005024B0"/>
    <w:rsid w:val="00503F7F"/>
    <w:rsid w:val="005046AD"/>
    <w:rsid w:val="00505C70"/>
    <w:rsid w:val="00505FDF"/>
    <w:rsid w:val="00506614"/>
    <w:rsid w:val="00510AD5"/>
    <w:rsid w:val="00511245"/>
    <w:rsid w:val="00512550"/>
    <w:rsid w:val="00513263"/>
    <w:rsid w:val="005155E3"/>
    <w:rsid w:val="00516F58"/>
    <w:rsid w:val="00521112"/>
    <w:rsid w:val="00523A68"/>
    <w:rsid w:val="00531E0C"/>
    <w:rsid w:val="0053318C"/>
    <w:rsid w:val="005338A0"/>
    <w:rsid w:val="00544098"/>
    <w:rsid w:val="005447C3"/>
    <w:rsid w:val="00545291"/>
    <w:rsid w:val="00545BBE"/>
    <w:rsid w:val="00555F71"/>
    <w:rsid w:val="00555F90"/>
    <w:rsid w:val="00567F09"/>
    <w:rsid w:val="00573435"/>
    <w:rsid w:val="00580082"/>
    <w:rsid w:val="005815B7"/>
    <w:rsid w:val="00583490"/>
    <w:rsid w:val="005867A3"/>
    <w:rsid w:val="00587C97"/>
    <w:rsid w:val="005A0AA9"/>
    <w:rsid w:val="005A2C94"/>
    <w:rsid w:val="005A6238"/>
    <w:rsid w:val="005B01FD"/>
    <w:rsid w:val="005B0C19"/>
    <w:rsid w:val="005B522B"/>
    <w:rsid w:val="005B7187"/>
    <w:rsid w:val="005C2433"/>
    <w:rsid w:val="005C2FB6"/>
    <w:rsid w:val="005D1BAD"/>
    <w:rsid w:val="005D1C09"/>
    <w:rsid w:val="005E111C"/>
    <w:rsid w:val="005E1CD7"/>
    <w:rsid w:val="005E27AC"/>
    <w:rsid w:val="005F13BD"/>
    <w:rsid w:val="00600973"/>
    <w:rsid w:val="00601015"/>
    <w:rsid w:val="00610FA9"/>
    <w:rsid w:val="006223C4"/>
    <w:rsid w:val="006228A7"/>
    <w:rsid w:val="00623391"/>
    <w:rsid w:val="0062459D"/>
    <w:rsid w:val="00630531"/>
    <w:rsid w:val="00631E12"/>
    <w:rsid w:val="00632382"/>
    <w:rsid w:val="00634A15"/>
    <w:rsid w:val="00634C32"/>
    <w:rsid w:val="00635BBE"/>
    <w:rsid w:val="00636A07"/>
    <w:rsid w:val="00643527"/>
    <w:rsid w:val="0064374B"/>
    <w:rsid w:val="0064612E"/>
    <w:rsid w:val="00646CC3"/>
    <w:rsid w:val="00652266"/>
    <w:rsid w:val="006537E2"/>
    <w:rsid w:val="0066332F"/>
    <w:rsid w:val="00671548"/>
    <w:rsid w:val="0067336C"/>
    <w:rsid w:val="006744C7"/>
    <w:rsid w:val="00675543"/>
    <w:rsid w:val="00681DC2"/>
    <w:rsid w:val="006848D0"/>
    <w:rsid w:val="00690B09"/>
    <w:rsid w:val="00692694"/>
    <w:rsid w:val="006B0327"/>
    <w:rsid w:val="006C1625"/>
    <w:rsid w:val="006C33FB"/>
    <w:rsid w:val="006C7916"/>
    <w:rsid w:val="006D0442"/>
    <w:rsid w:val="006D1924"/>
    <w:rsid w:val="006D4DD1"/>
    <w:rsid w:val="006D7C9B"/>
    <w:rsid w:val="006E022E"/>
    <w:rsid w:val="006E4265"/>
    <w:rsid w:val="006E49A9"/>
    <w:rsid w:val="006E762D"/>
    <w:rsid w:val="006F045A"/>
    <w:rsid w:val="006F3AE6"/>
    <w:rsid w:val="006F54C8"/>
    <w:rsid w:val="006F64D6"/>
    <w:rsid w:val="00701816"/>
    <w:rsid w:val="0070262C"/>
    <w:rsid w:val="00704EF0"/>
    <w:rsid w:val="007068FC"/>
    <w:rsid w:val="007112F1"/>
    <w:rsid w:val="00713B73"/>
    <w:rsid w:val="00713B9C"/>
    <w:rsid w:val="00714DFB"/>
    <w:rsid w:val="0072188E"/>
    <w:rsid w:val="007236B9"/>
    <w:rsid w:val="00727792"/>
    <w:rsid w:val="0073082D"/>
    <w:rsid w:val="00731D8D"/>
    <w:rsid w:val="00734642"/>
    <w:rsid w:val="0074200E"/>
    <w:rsid w:val="00742C96"/>
    <w:rsid w:val="00745CC9"/>
    <w:rsid w:val="00755694"/>
    <w:rsid w:val="00761929"/>
    <w:rsid w:val="007632C3"/>
    <w:rsid w:val="00763F13"/>
    <w:rsid w:val="0076470D"/>
    <w:rsid w:val="007661F0"/>
    <w:rsid w:val="00766B22"/>
    <w:rsid w:val="00777635"/>
    <w:rsid w:val="00777F68"/>
    <w:rsid w:val="00795ECF"/>
    <w:rsid w:val="007A0116"/>
    <w:rsid w:val="007A0486"/>
    <w:rsid w:val="007A20D2"/>
    <w:rsid w:val="007A27ED"/>
    <w:rsid w:val="007A6DB0"/>
    <w:rsid w:val="007B56BE"/>
    <w:rsid w:val="007B58FD"/>
    <w:rsid w:val="007B762A"/>
    <w:rsid w:val="007C3129"/>
    <w:rsid w:val="007C6CE9"/>
    <w:rsid w:val="007D4BE1"/>
    <w:rsid w:val="007D6495"/>
    <w:rsid w:val="007D76C2"/>
    <w:rsid w:val="007D76F0"/>
    <w:rsid w:val="007E0ACD"/>
    <w:rsid w:val="007E320A"/>
    <w:rsid w:val="007E50FB"/>
    <w:rsid w:val="007E6914"/>
    <w:rsid w:val="007F053B"/>
    <w:rsid w:val="00805302"/>
    <w:rsid w:val="0080659E"/>
    <w:rsid w:val="008109BD"/>
    <w:rsid w:val="00813EF4"/>
    <w:rsid w:val="00821DF3"/>
    <w:rsid w:val="00823750"/>
    <w:rsid w:val="00823A97"/>
    <w:rsid w:val="0083064F"/>
    <w:rsid w:val="00836B9E"/>
    <w:rsid w:val="0083791A"/>
    <w:rsid w:val="00844A47"/>
    <w:rsid w:val="0085004E"/>
    <w:rsid w:val="00853535"/>
    <w:rsid w:val="00857143"/>
    <w:rsid w:val="00857A1A"/>
    <w:rsid w:val="008649C3"/>
    <w:rsid w:val="00867119"/>
    <w:rsid w:val="008703A0"/>
    <w:rsid w:val="0087118C"/>
    <w:rsid w:val="0087604C"/>
    <w:rsid w:val="00876E7F"/>
    <w:rsid w:val="00882F4D"/>
    <w:rsid w:val="008836E1"/>
    <w:rsid w:val="008856D7"/>
    <w:rsid w:val="00886FA6"/>
    <w:rsid w:val="0089549F"/>
    <w:rsid w:val="008A05A7"/>
    <w:rsid w:val="008A2610"/>
    <w:rsid w:val="008A49DD"/>
    <w:rsid w:val="008A4E71"/>
    <w:rsid w:val="008A649E"/>
    <w:rsid w:val="008B1E51"/>
    <w:rsid w:val="008B77E6"/>
    <w:rsid w:val="008C250E"/>
    <w:rsid w:val="008C457E"/>
    <w:rsid w:val="008C4B46"/>
    <w:rsid w:val="008D48B3"/>
    <w:rsid w:val="008D684F"/>
    <w:rsid w:val="008E292B"/>
    <w:rsid w:val="008E377A"/>
    <w:rsid w:val="008F0C9D"/>
    <w:rsid w:val="008F1863"/>
    <w:rsid w:val="00910CBD"/>
    <w:rsid w:val="00913A2C"/>
    <w:rsid w:val="00916CCE"/>
    <w:rsid w:val="009218F4"/>
    <w:rsid w:val="00925696"/>
    <w:rsid w:val="00926DCA"/>
    <w:rsid w:val="0093094C"/>
    <w:rsid w:val="00931A9F"/>
    <w:rsid w:val="00934E19"/>
    <w:rsid w:val="00936481"/>
    <w:rsid w:val="009422EA"/>
    <w:rsid w:val="00950349"/>
    <w:rsid w:val="00955C1B"/>
    <w:rsid w:val="009630C0"/>
    <w:rsid w:val="00965E41"/>
    <w:rsid w:val="009672B0"/>
    <w:rsid w:val="0097392E"/>
    <w:rsid w:val="009750F8"/>
    <w:rsid w:val="0097556E"/>
    <w:rsid w:val="0097776D"/>
    <w:rsid w:val="0098270B"/>
    <w:rsid w:val="009832AD"/>
    <w:rsid w:val="0098485F"/>
    <w:rsid w:val="00985E8C"/>
    <w:rsid w:val="00992C01"/>
    <w:rsid w:val="009A057E"/>
    <w:rsid w:val="009A2A5C"/>
    <w:rsid w:val="009A71CC"/>
    <w:rsid w:val="009A7FAA"/>
    <w:rsid w:val="009B66B8"/>
    <w:rsid w:val="009B797C"/>
    <w:rsid w:val="009C5622"/>
    <w:rsid w:val="009D1F68"/>
    <w:rsid w:val="009D62F2"/>
    <w:rsid w:val="009E078A"/>
    <w:rsid w:val="009E0C06"/>
    <w:rsid w:val="009E0D39"/>
    <w:rsid w:val="009E2CC0"/>
    <w:rsid w:val="009E4014"/>
    <w:rsid w:val="009E6972"/>
    <w:rsid w:val="009F04E8"/>
    <w:rsid w:val="00A07750"/>
    <w:rsid w:val="00A107E0"/>
    <w:rsid w:val="00A1090E"/>
    <w:rsid w:val="00A1153E"/>
    <w:rsid w:val="00A11AFB"/>
    <w:rsid w:val="00A12277"/>
    <w:rsid w:val="00A131B1"/>
    <w:rsid w:val="00A21F48"/>
    <w:rsid w:val="00A247AA"/>
    <w:rsid w:val="00A268C0"/>
    <w:rsid w:val="00A27FE9"/>
    <w:rsid w:val="00A314AE"/>
    <w:rsid w:val="00A37146"/>
    <w:rsid w:val="00A42F4A"/>
    <w:rsid w:val="00A47C8E"/>
    <w:rsid w:val="00A52EA5"/>
    <w:rsid w:val="00A641DB"/>
    <w:rsid w:val="00A66E1C"/>
    <w:rsid w:val="00A71D59"/>
    <w:rsid w:val="00A72694"/>
    <w:rsid w:val="00A7379D"/>
    <w:rsid w:val="00A755F9"/>
    <w:rsid w:val="00A76C2B"/>
    <w:rsid w:val="00A85DF7"/>
    <w:rsid w:val="00A923F0"/>
    <w:rsid w:val="00A960E9"/>
    <w:rsid w:val="00AA3602"/>
    <w:rsid w:val="00AA68F6"/>
    <w:rsid w:val="00AA7E2A"/>
    <w:rsid w:val="00AB0EF6"/>
    <w:rsid w:val="00AB772D"/>
    <w:rsid w:val="00AC2278"/>
    <w:rsid w:val="00AD27BE"/>
    <w:rsid w:val="00AD317C"/>
    <w:rsid w:val="00AD6033"/>
    <w:rsid w:val="00AD6575"/>
    <w:rsid w:val="00AD68EC"/>
    <w:rsid w:val="00AE0DFD"/>
    <w:rsid w:val="00AE2289"/>
    <w:rsid w:val="00AE4A32"/>
    <w:rsid w:val="00AE5258"/>
    <w:rsid w:val="00AF1066"/>
    <w:rsid w:val="00AF395D"/>
    <w:rsid w:val="00B02C7B"/>
    <w:rsid w:val="00B072E2"/>
    <w:rsid w:val="00B1024D"/>
    <w:rsid w:val="00B11C2B"/>
    <w:rsid w:val="00B13C77"/>
    <w:rsid w:val="00B149CB"/>
    <w:rsid w:val="00B2132A"/>
    <w:rsid w:val="00B21974"/>
    <w:rsid w:val="00B22710"/>
    <w:rsid w:val="00B249C3"/>
    <w:rsid w:val="00B25E78"/>
    <w:rsid w:val="00B30299"/>
    <w:rsid w:val="00B35C1F"/>
    <w:rsid w:val="00B426F0"/>
    <w:rsid w:val="00B51439"/>
    <w:rsid w:val="00B51A07"/>
    <w:rsid w:val="00B542BD"/>
    <w:rsid w:val="00B562CC"/>
    <w:rsid w:val="00B57F6E"/>
    <w:rsid w:val="00B617D5"/>
    <w:rsid w:val="00B70372"/>
    <w:rsid w:val="00B717BE"/>
    <w:rsid w:val="00B76998"/>
    <w:rsid w:val="00B825CF"/>
    <w:rsid w:val="00B82A9E"/>
    <w:rsid w:val="00B92B6B"/>
    <w:rsid w:val="00BA12C5"/>
    <w:rsid w:val="00BA1801"/>
    <w:rsid w:val="00BA6907"/>
    <w:rsid w:val="00BA79CB"/>
    <w:rsid w:val="00BB2ACF"/>
    <w:rsid w:val="00BB36C9"/>
    <w:rsid w:val="00BB69DA"/>
    <w:rsid w:val="00BC1404"/>
    <w:rsid w:val="00BC3D8C"/>
    <w:rsid w:val="00BD06B7"/>
    <w:rsid w:val="00BD20FF"/>
    <w:rsid w:val="00BD71DA"/>
    <w:rsid w:val="00BD7D4E"/>
    <w:rsid w:val="00BE208C"/>
    <w:rsid w:val="00BE3F01"/>
    <w:rsid w:val="00BF0E75"/>
    <w:rsid w:val="00C01E08"/>
    <w:rsid w:val="00C03ECC"/>
    <w:rsid w:val="00C063B9"/>
    <w:rsid w:val="00C1038A"/>
    <w:rsid w:val="00C14AA4"/>
    <w:rsid w:val="00C17A62"/>
    <w:rsid w:val="00C17B76"/>
    <w:rsid w:val="00C20C3A"/>
    <w:rsid w:val="00C2203F"/>
    <w:rsid w:val="00C2597D"/>
    <w:rsid w:val="00C329D6"/>
    <w:rsid w:val="00C3404B"/>
    <w:rsid w:val="00C45F6E"/>
    <w:rsid w:val="00C51F12"/>
    <w:rsid w:val="00C5213E"/>
    <w:rsid w:val="00C536EA"/>
    <w:rsid w:val="00C54215"/>
    <w:rsid w:val="00C547FF"/>
    <w:rsid w:val="00C57DF1"/>
    <w:rsid w:val="00C63E2A"/>
    <w:rsid w:val="00C669D2"/>
    <w:rsid w:val="00C72891"/>
    <w:rsid w:val="00C72B63"/>
    <w:rsid w:val="00C73575"/>
    <w:rsid w:val="00C7438B"/>
    <w:rsid w:val="00C9000B"/>
    <w:rsid w:val="00C9035A"/>
    <w:rsid w:val="00C937E2"/>
    <w:rsid w:val="00CA408D"/>
    <w:rsid w:val="00CB0F77"/>
    <w:rsid w:val="00CB2B76"/>
    <w:rsid w:val="00CB5065"/>
    <w:rsid w:val="00CB5BC4"/>
    <w:rsid w:val="00CB7770"/>
    <w:rsid w:val="00CD148A"/>
    <w:rsid w:val="00CD31B9"/>
    <w:rsid w:val="00CD3A0C"/>
    <w:rsid w:val="00CE190D"/>
    <w:rsid w:val="00CE587F"/>
    <w:rsid w:val="00CF15EC"/>
    <w:rsid w:val="00D02D9F"/>
    <w:rsid w:val="00D02E94"/>
    <w:rsid w:val="00D0437C"/>
    <w:rsid w:val="00D04857"/>
    <w:rsid w:val="00D1116A"/>
    <w:rsid w:val="00D2331B"/>
    <w:rsid w:val="00D23B7C"/>
    <w:rsid w:val="00D25C79"/>
    <w:rsid w:val="00D3424D"/>
    <w:rsid w:val="00D37F95"/>
    <w:rsid w:val="00D43602"/>
    <w:rsid w:val="00D441EB"/>
    <w:rsid w:val="00D4790C"/>
    <w:rsid w:val="00D47C15"/>
    <w:rsid w:val="00D51519"/>
    <w:rsid w:val="00D519CA"/>
    <w:rsid w:val="00D5257C"/>
    <w:rsid w:val="00D63D7C"/>
    <w:rsid w:val="00D64AF1"/>
    <w:rsid w:val="00D8436D"/>
    <w:rsid w:val="00D91785"/>
    <w:rsid w:val="00D941F9"/>
    <w:rsid w:val="00D95D69"/>
    <w:rsid w:val="00D967FD"/>
    <w:rsid w:val="00DA1068"/>
    <w:rsid w:val="00DA2FC6"/>
    <w:rsid w:val="00DA4B99"/>
    <w:rsid w:val="00DA4F28"/>
    <w:rsid w:val="00DB2020"/>
    <w:rsid w:val="00DB2A7E"/>
    <w:rsid w:val="00DC1903"/>
    <w:rsid w:val="00DD3323"/>
    <w:rsid w:val="00DE3A9C"/>
    <w:rsid w:val="00DE57F4"/>
    <w:rsid w:val="00DE68DB"/>
    <w:rsid w:val="00DF20FD"/>
    <w:rsid w:val="00DF411A"/>
    <w:rsid w:val="00DF439B"/>
    <w:rsid w:val="00DF4BDC"/>
    <w:rsid w:val="00DF55F9"/>
    <w:rsid w:val="00DF7163"/>
    <w:rsid w:val="00E005FD"/>
    <w:rsid w:val="00E02FBC"/>
    <w:rsid w:val="00E06401"/>
    <w:rsid w:val="00E120AA"/>
    <w:rsid w:val="00E13654"/>
    <w:rsid w:val="00E16139"/>
    <w:rsid w:val="00E2032F"/>
    <w:rsid w:val="00E205E3"/>
    <w:rsid w:val="00E20CD8"/>
    <w:rsid w:val="00E2103B"/>
    <w:rsid w:val="00E259F4"/>
    <w:rsid w:val="00E270BF"/>
    <w:rsid w:val="00E30415"/>
    <w:rsid w:val="00E3250B"/>
    <w:rsid w:val="00E34338"/>
    <w:rsid w:val="00E44AC0"/>
    <w:rsid w:val="00E44F44"/>
    <w:rsid w:val="00E539DF"/>
    <w:rsid w:val="00E6675E"/>
    <w:rsid w:val="00E670AB"/>
    <w:rsid w:val="00E70308"/>
    <w:rsid w:val="00E70860"/>
    <w:rsid w:val="00E72E1B"/>
    <w:rsid w:val="00E72EF9"/>
    <w:rsid w:val="00E74DE8"/>
    <w:rsid w:val="00E74DE9"/>
    <w:rsid w:val="00E81663"/>
    <w:rsid w:val="00E84057"/>
    <w:rsid w:val="00E8451A"/>
    <w:rsid w:val="00E863C9"/>
    <w:rsid w:val="00E87A6B"/>
    <w:rsid w:val="00E90A93"/>
    <w:rsid w:val="00E92464"/>
    <w:rsid w:val="00E926CA"/>
    <w:rsid w:val="00E97965"/>
    <w:rsid w:val="00E97CB9"/>
    <w:rsid w:val="00EA06EB"/>
    <w:rsid w:val="00EA3E32"/>
    <w:rsid w:val="00EA5739"/>
    <w:rsid w:val="00EA6B67"/>
    <w:rsid w:val="00EA6E97"/>
    <w:rsid w:val="00EA7C99"/>
    <w:rsid w:val="00EB1207"/>
    <w:rsid w:val="00EC3EC1"/>
    <w:rsid w:val="00ED0382"/>
    <w:rsid w:val="00ED3FD9"/>
    <w:rsid w:val="00ED416E"/>
    <w:rsid w:val="00EE26D1"/>
    <w:rsid w:val="00EE5C33"/>
    <w:rsid w:val="00EF49DB"/>
    <w:rsid w:val="00F03F2F"/>
    <w:rsid w:val="00F10C7B"/>
    <w:rsid w:val="00F121E8"/>
    <w:rsid w:val="00F127E3"/>
    <w:rsid w:val="00F14AC1"/>
    <w:rsid w:val="00F26948"/>
    <w:rsid w:val="00F26F22"/>
    <w:rsid w:val="00F3218A"/>
    <w:rsid w:val="00F32737"/>
    <w:rsid w:val="00F37484"/>
    <w:rsid w:val="00F41694"/>
    <w:rsid w:val="00F47C2F"/>
    <w:rsid w:val="00F542E5"/>
    <w:rsid w:val="00F5797D"/>
    <w:rsid w:val="00F60923"/>
    <w:rsid w:val="00F614D7"/>
    <w:rsid w:val="00F629C0"/>
    <w:rsid w:val="00F63B00"/>
    <w:rsid w:val="00F71517"/>
    <w:rsid w:val="00F71842"/>
    <w:rsid w:val="00F71EC9"/>
    <w:rsid w:val="00F80DF6"/>
    <w:rsid w:val="00F818D8"/>
    <w:rsid w:val="00F81EF2"/>
    <w:rsid w:val="00F927FB"/>
    <w:rsid w:val="00F96A40"/>
    <w:rsid w:val="00FA08DA"/>
    <w:rsid w:val="00FB46B8"/>
    <w:rsid w:val="00FB7BD6"/>
    <w:rsid w:val="00FC256C"/>
    <w:rsid w:val="00FC43A4"/>
    <w:rsid w:val="00FC4DFC"/>
    <w:rsid w:val="00FD377C"/>
    <w:rsid w:val="00FD7D33"/>
    <w:rsid w:val="00FE0058"/>
    <w:rsid w:val="00FE23E9"/>
    <w:rsid w:val="00FE2EC9"/>
    <w:rsid w:val="00FE38BE"/>
    <w:rsid w:val="00FE7DDE"/>
    <w:rsid w:val="00FF2444"/>
    <w:rsid w:val="00FF4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976E64A-D5FD-4B81-972C-514FBF01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basedOn w:val="a0"/>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basedOn w:val="a0"/>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basedOn w:val="a0"/>
    <w:link w:val="1"/>
    <w:rsid w:val="00A76C2B"/>
    <w:rPr>
      <w:rFonts w:ascii="Arial" w:eastAsia="Times New Roman" w:hAnsi="Arial"/>
      <w:b/>
      <w:kern w:val="28"/>
      <w:sz w:val="28"/>
    </w:rPr>
  </w:style>
  <w:style w:type="paragraph" w:styleId="aa">
    <w:name w:val="No Spacing"/>
    <w:uiPriority w:val="1"/>
    <w:qFormat/>
    <w:rsid w:val="00AA3602"/>
    <w:rPr>
      <w:rFonts w:asciiTheme="minorHAnsi" w:eastAsiaTheme="minorHAnsi" w:hAnsiTheme="minorHAnsi" w:cstheme="minorBidi"/>
      <w:sz w:val="22"/>
      <w:szCs w:val="22"/>
      <w:lang w:eastAsia="en-US"/>
    </w:rPr>
  </w:style>
  <w:style w:type="paragraph" w:styleId="ab">
    <w:name w:val="Balloon Text"/>
    <w:basedOn w:val="a"/>
    <w:link w:val="ac"/>
    <w:uiPriority w:val="99"/>
    <w:semiHidden/>
    <w:unhideWhenUsed/>
    <w:rsid w:val="00C900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000B"/>
    <w:rPr>
      <w:rFonts w:ascii="Tahoma" w:hAnsi="Tahoma" w:cs="Tahoma"/>
      <w:sz w:val="16"/>
      <w:szCs w:val="16"/>
      <w:lang w:eastAsia="en-US"/>
    </w:rPr>
  </w:style>
  <w:style w:type="character" w:styleId="ad">
    <w:name w:val="Hyperlink"/>
    <w:basedOn w:val="a0"/>
    <w:uiPriority w:val="99"/>
    <w:unhideWhenUsed/>
    <w:rsid w:val="005447C3"/>
    <w:rPr>
      <w:color w:val="0000FF" w:themeColor="hyperlink"/>
      <w:u w:val="single"/>
    </w:rPr>
  </w:style>
  <w:style w:type="character" w:customStyle="1" w:styleId="50">
    <w:name w:val="Заголовок 5 Знак"/>
    <w:basedOn w:val="a0"/>
    <w:link w:val="5"/>
    <w:semiHidden/>
    <w:rsid w:val="007B58FD"/>
    <w:rPr>
      <w:rFonts w:asciiTheme="majorHAnsi" w:eastAsiaTheme="majorEastAsia" w:hAnsiTheme="majorHAnsi" w:cstheme="majorBidi"/>
      <w:color w:val="243F60" w:themeColor="accent1" w:themeShade="7F"/>
      <w:sz w:val="22"/>
      <w:szCs w:val="22"/>
      <w:lang w:eastAsia="en-US"/>
    </w:rPr>
  </w:style>
  <w:style w:type="paragraph" w:styleId="ae">
    <w:name w:val="footnote text"/>
    <w:basedOn w:val="a"/>
    <w:link w:val="af"/>
    <w:uiPriority w:val="99"/>
    <w:semiHidden/>
    <w:unhideWhenUsed/>
    <w:rsid w:val="0093094C"/>
    <w:pPr>
      <w:spacing w:after="0" w:line="240" w:lineRule="auto"/>
    </w:pPr>
    <w:rPr>
      <w:sz w:val="20"/>
      <w:szCs w:val="20"/>
    </w:rPr>
  </w:style>
  <w:style w:type="character" w:customStyle="1" w:styleId="af">
    <w:name w:val="Текст сноски Знак"/>
    <w:basedOn w:val="a0"/>
    <w:link w:val="ae"/>
    <w:uiPriority w:val="99"/>
    <w:semiHidden/>
    <w:rsid w:val="0093094C"/>
    <w:rPr>
      <w:rFonts w:cs="Calibri"/>
      <w:lang w:eastAsia="en-US"/>
    </w:rPr>
  </w:style>
  <w:style w:type="character" w:styleId="af0">
    <w:name w:val="footnote reference"/>
    <w:basedOn w:val="a0"/>
    <w:uiPriority w:val="99"/>
    <w:semiHidden/>
    <w:unhideWhenUsed/>
    <w:rsid w:val="0093094C"/>
    <w:rPr>
      <w:vertAlign w:val="superscript"/>
    </w:rPr>
  </w:style>
  <w:style w:type="paragraph" w:customStyle="1" w:styleId="ConsPlusNormal">
    <w:name w:val="ConsPlusNormal"/>
    <w:rsid w:val="00325DE9"/>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091464">
      <w:bodyDiv w:val="1"/>
      <w:marLeft w:val="0"/>
      <w:marRight w:val="0"/>
      <w:marTop w:val="0"/>
      <w:marBottom w:val="0"/>
      <w:divBdr>
        <w:top w:val="none" w:sz="0" w:space="0" w:color="auto"/>
        <w:left w:val="none" w:sz="0" w:space="0" w:color="auto"/>
        <w:bottom w:val="none" w:sz="0" w:space="0" w:color="auto"/>
        <w:right w:val="none" w:sz="0" w:space="0" w:color="auto"/>
      </w:divBdr>
      <w:divsChild>
        <w:div w:id="936132510">
          <w:marLeft w:val="0"/>
          <w:marRight w:val="0"/>
          <w:marTop w:val="0"/>
          <w:marBottom w:val="0"/>
          <w:divBdr>
            <w:top w:val="none" w:sz="0" w:space="0" w:color="auto"/>
            <w:left w:val="none" w:sz="0" w:space="0" w:color="auto"/>
            <w:bottom w:val="none" w:sz="0" w:space="0" w:color="auto"/>
            <w:right w:val="none" w:sz="0" w:space="0" w:color="auto"/>
          </w:divBdr>
        </w:div>
      </w:divsChild>
    </w:div>
    <w:div w:id="942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BD30098CA58C067C8680ADC9E8A361F62B5C88B542D44B3502C8D641q37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509D42B8B6D045902C068D7EF20F5629E20DF99618912EEFE2E38E09CF5273D370F2167C286463C927BDFJBA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BB410-A56F-41C2-8FB0-AC281700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3182</Words>
  <Characters>18141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Кыргыс С.М.</dc:creator>
  <cp:lastModifiedBy>user</cp:lastModifiedBy>
  <cp:revision>65</cp:revision>
  <cp:lastPrinted>2021-03-25T10:39:00Z</cp:lastPrinted>
  <dcterms:created xsi:type="dcterms:W3CDTF">2021-03-29T04:56:00Z</dcterms:created>
  <dcterms:modified xsi:type="dcterms:W3CDTF">2021-04-05T08:19:00Z</dcterms:modified>
</cp:coreProperties>
</file>