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spacing w:before="0" w:after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Перечень нормативных правовых актов, регулирующих предоставление государственной услуги в соответствии с Административным регламентом предоставления Министерством спорта Республики государственной услуги </w:t>
      </w:r>
    </w:p>
    <w:p>
      <w:pPr>
        <w:pStyle w:val="ConsPlusNormal"/>
        <w:spacing w:before="0" w:after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по оценке качества оказываемых социально ориентированными некоммерческими организациями общественно полезных услуг </w:t>
      </w:r>
    </w:p>
    <w:p>
      <w:pPr>
        <w:pStyle w:val="ConsPlusNormal"/>
        <w:spacing w:before="0" w:after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 сфере физической культуры и спорта, утвержденным приказом Министерства спорта Республики Тыва </w:t>
      </w:r>
    </w:p>
    <w:p>
      <w:pPr>
        <w:pStyle w:val="ConsPlusNormal"/>
        <w:spacing w:before="0" w:after="0"/>
        <w:contextualSpacing/>
        <w:jc w:val="center"/>
        <w:rPr>
          <w:highlight w:val="none"/>
          <w:shd w:fill="FFFFFF" w:val="clear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 xml:space="preserve">от </w:t>
      </w: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27 марта</w:t>
      </w: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 xml:space="preserve"> 202</w:t>
      </w: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 xml:space="preserve">3 </w:t>
      </w: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г. № 02/</w:t>
      </w: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32</w:t>
      </w:r>
    </w:p>
    <w:p>
      <w:pPr>
        <w:pStyle w:val="ConsPlusNormal"/>
        <w:spacing w:before="0" w:after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spacing w:before="0" w:after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Федеральный закон от 12 января 1996 г. № 7-ФЗ «О некоммерческих организациях»;</w:t>
      </w:r>
    </w:p>
    <w:p>
      <w:pPr>
        <w:pStyle w:val="ConsPlusNormal"/>
        <w:spacing w:before="0" w:after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Федеральный закон от 27 июля 2010 г. № 210-ФЗ «Об организации предоставления государственных и муниципальных услуг»;</w:t>
      </w:r>
    </w:p>
    <w:p>
      <w:pPr>
        <w:pStyle w:val="ConsPlusNormal"/>
        <w:spacing w:before="0" w:after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Постановление Правительства Российской Федерации от 26 января 2017 г. № 89 «О реестре некоммерческих организаций - исполнителей общественно полезных услуг»;</w:t>
      </w:r>
    </w:p>
    <w:p>
      <w:pPr>
        <w:pStyle w:val="ConsPlusNormal"/>
        <w:spacing w:before="0" w:after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Постановление Правительства РФ от 27 октября 2016 г. № 1096 «Об утверждении перечня общественно полезных услуг и критериев оценки качества их оказания»;</w:t>
      </w:r>
    </w:p>
    <w:p>
      <w:pPr>
        <w:pStyle w:val="ConsPlusNormal"/>
        <w:spacing w:before="0" w:after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Постановление Правительства РФ от 26 января 2017 г. № 89 «О реестре некоммерческих организаций - исполнителей общественно полезных услуг»;</w:t>
      </w:r>
    </w:p>
    <w:p>
      <w:pPr>
        <w:pStyle w:val="ConsPlusNormal"/>
        <w:spacing w:before="0" w:after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Закон Республики Тыва от 12 февраля 2009 г. № 1127 ВХ-2 «О физической культуре и спорте в Республике Тыва»;</w:t>
      </w:r>
    </w:p>
    <w:p>
      <w:pPr>
        <w:pStyle w:val="ConsPlusNormal"/>
        <w:spacing w:before="0" w:after="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постановление Правительства Республики Тыва от 24 января 2011 г. № 38 «Об утверждении Положения о Министерстве спорта Республики Тыва и его структуры».</w:t>
      </w:r>
    </w:p>
    <w:p>
      <w:pPr>
        <w:pStyle w:val="ConsPlus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headerReference w:type="default" r:id="rId2"/>
      <w:type w:val="nextPage"/>
      <w:pgSz w:w="11906" w:h="16838"/>
      <w:pgMar w:left="1418" w:right="567" w:gutter="0" w:header="709" w:top="1134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709726561"/>
    </w:sdtPr>
    <w:sdtContent>
      <w:p>
        <w:pPr>
          <w:pStyle w:val="Style22"/>
          <w:jc w:val="center"/>
          <w:rPr>
            <w:rFonts w:ascii="Times New Roman" w:hAnsi="Times New Roman" w:cs="Times New Roman"/>
          </w:rPr>
        </w:pPr>
        <w:r>
          <w:rPr>
            <w:rFonts w:cs="Times New Roman" w:ascii="Times New Roman" w:hAnsi="Times New Roman"/>
          </w:rPr>
          <w:fldChar w:fldCharType="begin"/>
        </w:r>
        <w:r>
          <w:rPr>
            <w:rFonts w:cs="Times New Roman" w:ascii="Times New Roman" w:hAnsi="Times New Roman"/>
          </w:rPr>
          <w:instrText xml:space="preserve"> PAGE </w:instrText>
        </w:r>
        <w:r>
          <w:rPr>
            <w:rFonts w:cs="Times New Roman" w:ascii="Times New Roman" w:hAnsi="Times New Roman"/>
          </w:rPr>
          <w:fldChar w:fldCharType="separate"/>
        </w:r>
        <w:r>
          <w:rPr>
            <w:rFonts w:cs="Times New Roman" w:ascii="Times New Roman" w:hAnsi="Times New Roman"/>
          </w:rPr>
          <w:t>0</w:t>
        </w:r>
        <w:r>
          <w:rPr>
            <w:rFonts w:cs="Times New Roman" w:ascii="Times New Roman" w:hAnsi="Times New Roman"/>
          </w:rPr>
          <w:fldChar w:fldCharType="end"/>
        </w:r>
      </w:p>
    </w:sdtContent>
  </w:sdt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e765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857b9c"/>
    <w:rPr/>
  </w:style>
  <w:style w:type="character" w:styleId="Style15" w:customStyle="1">
    <w:name w:val="Нижний колонтитул Знак"/>
    <w:basedOn w:val="DefaultParagraphFont"/>
    <w:uiPriority w:val="99"/>
    <w:qFormat/>
    <w:rsid w:val="00857b9c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onsPlusNormal" w:customStyle="1">
    <w:name w:val="ConsPlusNormal"/>
    <w:qFormat/>
    <w:rsid w:val="00016447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4"/>
    <w:uiPriority w:val="99"/>
    <w:unhideWhenUsed/>
    <w:rsid w:val="00857b9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Style15"/>
    <w:uiPriority w:val="99"/>
    <w:unhideWhenUsed/>
    <w:rsid w:val="00857b9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Application>LibreOffice/7.3.2.2$Windows_X86_64 LibreOffice_project/49f2b1bff42cfccbd8f788c8dc32c1c309559be0</Application>
  <AppVersion>15.0000</AppVersion>
  <Pages>1</Pages>
  <Words>180</Words>
  <Characters>1170</Characters>
  <CharactersWithSpaces>1341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2021-02-26T11:54:00Z</dcterms:created>
  <dc:creator>Главный специалист -  Воронина Е.А.</dc:creator>
  <dc:description/>
  <dc:language>ru-RU</dc:language>
  <cp:lastModifiedBy/>
  <dcterms:modified xsi:type="dcterms:W3CDTF">2023-04-05T16:24:04Z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